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3BA7" w:rsidRPr="00C14628" w:rsidRDefault="00BA3BA7" w:rsidP="00BA3BA7">
      <w:pPr>
        <w:pStyle w:val="af5"/>
        <w:tabs>
          <w:tab w:val="left" w:pos="1871"/>
          <w:tab w:val="left" w:pos="3407"/>
          <w:tab w:val="left" w:pos="4949"/>
          <w:tab w:val="left" w:pos="6599"/>
        </w:tabs>
        <w:jc w:val="center"/>
        <w:rPr>
          <w:rFonts w:ascii="Times New Roman" w:eastAsia="宋体" w:hAnsi="宋体"/>
        </w:rPr>
      </w:pPr>
      <w:bookmarkStart w:id="0" w:name="_GoBack"/>
      <w:r w:rsidRPr="00C14628">
        <w:rPr>
          <w:rFonts w:ascii="Arial" w:eastAsia="黑体" w:hAnsi="黑体"/>
          <w:b/>
          <w:sz w:val="40"/>
        </w:rPr>
        <w:t>课时规范练</w:t>
      </w:r>
      <w:r w:rsidRPr="00C14628">
        <w:rPr>
          <w:rFonts w:ascii="Times New Roman" w:eastAsia="宋体" w:hAnsi="Times New Roman"/>
          <w:b/>
          <w:sz w:val="40"/>
        </w:rPr>
        <w:t>12</w:t>
      </w:r>
      <w:r w:rsidRPr="00C14628">
        <w:rPr>
          <w:rFonts w:ascii="Times New Roman" w:eastAsia="宋体" w:hAnsi="宋体"/>
          <w:sz w:val="40"/>
        </w:rPr>
        <w:t xml:space="preserve">　</w:t>
      </w:r>
      <w:r w:rsidRPr="00C14628">
        <w:rPr>
          <w:rFonts w:ascii="Arial" w:eastAsia="黑体" w:hAnsi="黑体"/>
          <w:b/>
          <w:sz w:val="40"/>
        </w:rPr>
        <w:t>碳、硅</w:t>
      </w:r>
      <w:r w:rsidRPr="00C14628">
        <w:rPr>
          <w:rFonts w:ascii="Times New Roman" w:eastAsia="宋体" w:hAnsi="宋体"/>
          <w:sz w:val="40"/>
        </w:rPr>
        <w:t xml:space="preserve">　</w:t>
      </w:r>
      <w:r w:rsidRPr="00C14628">
        <w:rPr>
          <w:rFonts w:ascii="Arial" w:eastAsia="黑体" w:hAnsi="黑体"/>
          <w:b/>
          <w:sz w:val="40"/>
        </w:rPr>
        <w:t>无机非金属材料</w:t>
      </w:r>
      <w:r w:rsidRPr="00C14628">
        <w:rPr>
          <w:rFonts w:ascii="Times New Roman" w:eastAsia="宋体" w:hAnsi="宋体"/>
          <w:sz w:val="40"/>
        </w:rPr>
        <w:t xml:space="preserve">　</w:t>
      </w:r>
      <w:r w:rsidRPr="00C14628">
        <w:rPr>
          <w:rFonts w:ascii="Arial" w:eastAsia="黑体" w:hAnsi="黑体"/>
          <w:b/>
          <w:sz w:val="40"/>
        </w:rPr>
        <w:t>环境保护与绿色化学</w:t>
      </w:r>
    </w:p>
    <w:bookmarkEnd w:id="0"/>
    <w:p w:rsidR="00BA3BA7" w:rsidRPr="00C14628" w:rsidRDefault="00BA3BA7" w:rsidP="00BA3BA7">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1091160" cy="112680"/>
            <wp:effectExtent l="0" t="0" r="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8" cstate="print"/>
                    <a:stretch>
                      <a:fillRect/>
                    </a:stretch>
                  </pic:blipFill>
                  <pic:spPr>
                    <a:xfrm>
                      <a:off x="0" y="0"/>
                      <a:ext cx="1091160" cy="112680"/>
                    </a:xfrm>
                    <a:prstGeom prst="rect">
                      <a:avLst/>
                    </a:prstGeom>
                  </pic:spPr>
                </pic:pic>
              </a:graphicData>
            </a:graphic>
          </wp:inline>
        </w:drawing>
      </w:r>
      <w:r w:rsidRPr="00C14628">
        <w:rPr>
          <w:rFonts w:ascii="Times New Roman" w:eastAsia="宋体" w:hAnsi="宋体"/>
          <w:b/>
          <w:sz w:val="24"/>
        </w:rPr>
        <w:t>基础巩固</w:t>
      </w:r>
    </w:p>
    <w:p w:rsidR="00BA3BA7" w:rsidRPr="00C14628" w:rsidRDefault="00BA3BA7" w:rsidP="00BA3BA7">
      <w:pPr>
        <w:tabs>
          <w:tab w:val="left" w:pos="1871"/>
          <w:tab w:val="left" w:pos="3407"/>
          <w:tab w:val="left" w:pos="4949"/>
          <w:tab w:val="left" w:pos="6599"/>
        </w:tabs>
      </w:pPr>
      <w:r w:rsidRPr="00C14628">
        <w:rPr>
          <w:rFonts w:ascii="Times New Roman" w:eastAsia="宋体" w:hAnsi="Times New Roman"/>
          <w:b/>
        </w:rPr>
        <w:t>1</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天津学业水平等级考适应性测试</w:t>
      </w:r>
      <w:r w:rsidRPr="00C14628">
        <w:rPr>
          <w:rFonts w:ascii="Times New Roman" w:eastAsia="宋体" w:hAnsi="宋体"/>
        </w:rPr>
        <w:t>)</w:t>
      </w:r>
      <w:r w:rsidRPr="00C14628">
        <w:rPr>
          <w:rFonts w:ascii="Times New Roman" w:eastAsia="宋体" w:hAnsi="宋体"/>
        </w:rPr>
        <w:t>下列</w:t>
      </w:r>
      <w:r w:rsidRPr="00C14628">
        <w:rPr>
          <w:rFonts w:ascii="Times New Roman" w:eastAsia="宋体" w:hAnsi="Times New Roman" w:cs="Times New Roman"/>
        </w:rPr>
        <w:t>“</w:t>
      </w:r>
      <w:r w:rsidRPr="00C14628">
        <w:rPr>
          <w:rFonts w:ascii="Times New Roman" w:eastAsia="宋体" w:hAnsi="宋体"/>
        </w:rPr>
        <w:t>中国制造</w:t>
      </w:r>
      <w:r w:rsidRPr="00C14628">
        <w:rPr>
          <w:rFonts w:ascii="Times New Roman" w:eastAsia="宋体" w:hAnsi="Times New Roman" w:cs="Times New Roman"/>
        </w:rPr>
        <w:t>”</w:t>
      </w:r>
      <w:r w:rsidRPr="00C14628">
        <w:rPr>
          <w:rFonts w:ascii="Times New Roman" w:eastAsia="宋体" w:hAnsi="宋体"/>
        </w:rPr>
        <w:t>所用的材料属于无机非金属材料的是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tbl>
      <w:tblPr>
        <w:tblW w:w="224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972"/>
        <w:gridCol w:w="2109"/>
      </w:tblGrid>
      <w:tr w:rsidR="00BA3BA7" w:rsidRPr="00C14628" w:rsidTr="008C2220">
        <w:trPr>
          <w:jc w:val="center"/>
        </w:trPr>
        <w:tc>
          <w:tcPr>
            <w:tcW w:w="0" w:type="auto"/>
            <w:shd w:val="clear" w:color="auto" w:fill="auto"/>
            <w:tcMar>
              <w:left w:w="0" w:type="dxa"/>
              <w:right w:w="0" w:type="dxa"/>
            </w:tcMar>
            <w:vAlign w:val="center"/>
          </w:tcPr>
          <w:p w:rsidR="00BA3BA7" w:rsidRPr="00C14628" w:rsidRDefault="00BA3BA7" w:rsidP="008C2220">
            <w:pPr>
              <w:tabs>
                <w:tab w:val="left" w:pos="1871"/>
                <w:tab w:val="left" w:pos="3407"/>
                <w:tab w:val="left" w:pos="4949"/>
                <w:tab w:val="left" w:pos="6599"/>
              </w:tabs>
              <w:rPr>
                <w:sz w:val="18"/>
              </w:rPr>
            </w:pPr>
            <w:r w:rsidRPr="00C14628">
              <w:rPr>
                <w:rFonts w:ascii="Times New Roman" w:eastAsia="宋体" w:hAnsi="宋体"/>
                <w:noProof/>
                <w:sz w:val="18"/>
              </w:rPr>
              <w:drawing>
                <wp:inline distT="0" distB="0" distL="0" distR="0">
                  <wp:extent cx="582840" cy="1130040"/>
                  <wp:effectExtent l="0" t="0" r="0" b="0"/>
                  <wp:docPr id="107" name="21H8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7.jpeg"/>
                          <pic:cNvPicPr/>
                        </pic:nvPicPr>
                        <pic:blipFill>
                          <a:blip r:embed="rId9" cstate="print"/>
                          <a:stretch>
                            <a:fillRect/>
                          </a:stretch>
                        </pic:blipFill>
                        <pic:spPr>
                          <a:xfrm>
                            <a:off x="0" y="0"/>
                            <a:ext cx="582840" cy="1130040"/>
                          </a:xfrm>
                          <a:prstGeom prst="rect">
                            <a:avLst/>
                          </a:prstGeom>
                        </pic:spPr>
                      </pic:pic>
                    </a:graphicData>
                  </a:graphic>
                </wp:inline>
              </w:drawing>
            </w:r>
          </w:p>
        </w:tc>
        <w:tc>
          <w:tcPr>
            <w:tcW w:w="0" w:type="auto"/>
            <w:shd w:val="clear" w:color="auto" w:fill="auto"/>
            <w:tcMar>
              <w:left w:w="0" w:type="dxa"/>
              <w:right w:w="0" w:type="dxa"/>
            </w:tcMar>
            <w:vAlign w:val="center"/>
          </w:tcPr>
          <w:p w:rsidR="00BA3BA7" w:rsidRPr="00C14628" w:rsidRDefault="00BA3BA7" w:rsidP="008C2220">
            <w:pPr>
              <w:tabs>
                <w:tab w:val="left" w:pos="1871"/>
                <w:tab w:val="left" w:pos="3407"/>
                <w:tab w:val="left" w:pos="4949"/>
                <w:tab w:val="left" w:pos="6599"/>
              </w:tabs>
              <w:rPr>
                <w:sz w:val="18"/>
              </w:rPr>
            </w:pPr>
            <w:r w:rsidRPr="00C14628">
              <w:rPr>
                <w:rFonts w:ascii="Times New Roman" w:eastAsia="宋体" w:hAnsi="宋体"/>
                <w:noProof/>
                <w:sz w:val="18"/>
              </w:rPr>
              <w:drawing>
                <wp:inline distT="0" distB="0" distL="0" distR="0">
                  <wp:extent cx="1231200" cy="824400"/>
                  <wp:effectExtent l="0" t="0" r="0" b="0"/>
                  <wp:docPr id="108" name="21H8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10" cstate="print"/>
                          <a:stretch>
                            <a:fillRect/>
                          </a:stretch>
                        </pic:blipFill>
                        <pic:spPr>
                          <a:xfrm>
                            <a:off x="0" y="0"/>
                            <a:ext cx="1231200" cy="824400"/>
                          </a:xfrm>
                          <a:prstGeom prst="rect">
                            <a:avLst/>
                          </a:prstGeom>
                        </pic:spPr>
                      </pic:pic>
                    </a:graphicData>
                  </a:graphic>
                </wp:inline>
              </w:drawing>
            </w:r>
          </w:p>
        </w:tc>
      </w:tr>
      <w:tr w:rsidR="00BA3BA7" w:rsidRPr="00C14628" w:rsidTr="008C2220">
        <w:trPr>
          <w:jc w:val="center"/>
        </w:trPr>
        <w:tc>
          <w:tcPr>
            <w:tcW w:w="0" w:type="auto"/>
            <w:shd w:val="clear" w:color="auto" w:fill="auto"/>
            <w:tcMar>
              <w:left w:w="0" w:type="dxa"/>
              <w:right w:w="0" w:type="dxa"/>
            </w:tcMar>
            <w:vAlign w:val="center"/>
          </w:tcPr>
          <w:p w:rsidR="00BA3BA7" w:rsidRPr="00C14628" w:rsidRDefault="00BA3BA7" w:rsidP="008C2220">
            <w:pPr>
              <w:tabs>
                <w:tab w:val="left" w:pos="1871"/>
                <w:tab w:val="left" w:pos="3407"/>
                <w:tab w:val="left" w:pos="4949"/>
                <w:tab w:val="left" w:pos="6599"/>
              </w:tabs>
              <w:rPr>
                <w:sz w:val="18"/>
              </w:rPr>
            </w:pPr>
            <w:r w:rsidRPr="00C14628">
              <w:rPr>
                <w:rFonts w:ascii="Times New Roman" w:eastAsia="宋体" w:hAnsi="宋体"/>
                <w:sz w:val="18"/>
              </w:rPr>
              <w:t>A</w:t>
            </w:r>
            <w:r w:rsidRPr="00C14628">
              <w:rPr>
                <w:rFonts w:ascii="Times New Roman" w:eastAsia="宋体" w:hAnsi="Times New Roman" w:cs="Times New Roman"/>
                <w:sz w:val="18"/>
              </w:rPr>
              <w:t>.</w:t>
            </w:r>
            <w:r w:rsidRPr="00C14628">
              <w:rPr>
                <w:rFonts w:ascii="Times New Roman" w:eastAsia="宋体" w:hAnsi="宋体"/>
                <w:sz w:val="18"/>
              </w:rPr>
              <w:t>宇航服所用聚酯纤维</w:t>
            </w:r>
          </w:p>
        </w:tc>
        <w:tc>
          <w:tcPr>
            <w:tcW w:w="0" w:type="auto"/>
            <w:shd w:val="clear" w:color="auto" w:fill="auto"/>
            <w:tcMar>
              <w:left w:w="0" w:type="dxa"/>
              <w:right w:w="0" w:type="dxa"/>
            </w:tcMar>
            <w:vAlign w:val="center"/>
          </w:tcPr>
          <w:p w:rsidR="00BA3BA7" w:rsidRPr="00C14628" w:rsidRDefault="00BA3BA7" w:rsidP="008C2220">
            <w:pPr>
              <w:tabs>
                <w:tab w:val="left" w:pos="1871"/>
                <w:tab w:val="left" w:pos="3407"/>
                <w:tab w:val="left" w:pos="4949"/>
                <w:tab w:val="left" w:pos="6599"/>
              </w:tabs>
              <w:rPr>
                <w:sz w:val="18"/>
              </w:rPr>
            </w:pPr>
            <w:r w:rsidRPr="00C14628">
              <w:rPr>
                <w:rFonts w:ascii="Times New Roman" w:eastAsia="宋体" w:hAnsi="宋体"/>
                <w:sz w:val="18"/>
              </w:rPr>
              <w:t>B</w:t>
            </w:r>
            <w:r w:rsidRPr="00C14628">
              <w:rPr>
                <w:rFonts w:ascii="Times New Roman" w:eastAsia="宋体" w:hAnsi="Times New Roman" w:cs="Times New Roman"/>
                <w:sz w:val="18"/>
              </w:rPr>
              <w:t>.“</w:t>
            </w:r>
            <w:r w:rsidRPr="00C14628">
              <w:rPr>
                <w:rFonts w:ascii="Times New Roman" w:eastAsia="宋体" w:hAnsi="宋体"/>
                <w:sz w:val="18"/>
              </w:rPr>
              <w:t>天眼</w:t>
            </w:r>
            <w:r w:rsidRPr="00C14628">
              <w:rPr>
                <w:rFonts w:ascii="Times New Roman" w:eastAsia="宋体" w:hAnsi="Times New Roman" w:cs="Times New Roman"/>
                <w:sz w:val="18"/>
              </w:rPr>
              <w:t>”</w:t>
            </w:r>
            <w:r w:rsidRPr="00C14628">
              <w:rPr>
                <w:rFonts w:ascii="Times New Roman" w:eastAsia="宋体" w:hAnsi="宋体"/>
                <w:sz w:val="18"/>
              </w:rPr>
              <w:t>反射面板所用铝合金</w:t>
            </w:r>
          </w:p>
        </w:tc>
      </w:tr>
      <w:tr w:rsidR="00BA3BA7" w:rsidRPr="00C14628" w:rsidTr="008C2220">
        <w:trPr>
          <w:jc w:val="center"/>
        </w:trPr>
        <w:tc>
          <w:tcPr>
            <w:tcW w:w="0" w:type="auto"/>
            <w:shd w:val="clear" w:color="auto" w:fill="auto"/>
            <w:tcMar>
              <w:left w:w="0" w:type="dxa"/>
              <w:right w:w="0" w:type="dxa"/>
            </w:tcMar>
            <w:vAlign w:val="center"/>
          </w:tcPr>
          <w:p w:rsidR="00BA3BA7" w:rsidRPr="00C14628" w:rsidRDefault="00BA3BA7" w:rsidP="008C2220">
            <w:pPr>
              <w:tabs>
                <w:tab w:val="left" w:pos="1871"/>
                <w:tab w:val="left" w:pos="3407"/>
                <w:tab w:val="left" w:pos="4949"/>
                <w:tab w:val="left" w:pos="6599"/>
              </w:tabs>
              <w:rPr>
                <w:sz w:val="18"/>
              </w:rPr>
            </w:pPr>
            <w:r w:rsidRPr="00C14628">
              <w:rPr>
                <w:rFonts w:ascii="Times New Roman" w:eastAsia="宋体" w:hAnsi="宋体"/>
                <w:noProof/>
                <w:sz w:val="18"/>
              </w:rPr>
              <w:drawing>
                <wp:inline distT="0" distB="0" distL="0" distR="0">
                  <wp:extent cx="1231200" cy="711000"/>
                  <wp:effectExtent l="0" t="0" r="0" b="0"/>
                  <wp:docPr id="109" name="21H84.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11" cstate="print"/>
                          <a:stretch>
                            <a:fillRect/>
                          </a:stretch>
                        </pic:blipFill>
                        <pic:spPr>
                          <a:xfrm>
                            <a:off x="0" y="0"/>
                            <a:ext cx="1231200" cy="711000"/>
                          </a:xfrm>
                          <a:prstGeom prst="rect">
                            <a:avLst/>
                          </a:prstGeom>
                        </pic:spPr>
                      </pic:pic>
                    </a:graphicData>
                  </a:graphic>
                </wp:inline>
              </w:drawing>
            </w:r>
          </w:p>
        </w:tc>
        <w:tc>
          <w:tcPr>
            <w:tcW w:w="0" w:type="auto"/>
            <w:shd w:val="clear" w:color="auto" w:fill="auto"/>
            <w:tcMar>
              <w:left w:w="0" w:type="dxa"/>
              <w:right w:w="0" w:type="dxa"/>
            </w:tcMar>
            <w:vAlign w:val="center"/>
          </w:tcPr>
          <w:p w:rsidR="00BA3BA7" w:rsidRPr="00C14628" w:rsidRDefault="00BA3BA7" w:rsidP="008C2220">
            <w:pPr>
              <w:tabs>
                <w:tab w:val="left" w:pos="1871"/>
                <w:tab w:val="left" w:pos="3407"/>
                <w:tab w:val="left" w:pos="4949"/>
                <w:tab w:val="left" w:pos="6599"/>
              </w:tabs>
              <w:rPr>
                <w:sz w:val="18"/>
              </w:rPr>
            </w:pPr>
            <w:r w:rsidRPr="00C14628">
              <w:rPr>
                <w:rFonts w:ascii="Times New Roman" w:eastAsia="宋体" w:hAnsi="宋体"/>
                <w:noProof/>
                <w:sz w:val="18"/>
              </w:rPr>
              <w:drawing>
                <wp:inline distT="0" distB="0" distL="0" distR="0">
                  <wp:extent cx="1193040" cy="697680"/>
                  <wp:effectExtent l="0" t="0" r="0" b="0"/>
                  <wp:docPr id="110" name="21H85.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0.jpeg"/>
                          <pic:cNvPicPr/>
                        </pic:nvPicPr>
                        <pic:blipFill>
                          <a:blip r:embed="rId12" cstate="print"/>
                          <a:stretch>
                            <a:fillRect/>
                          </a:stretch>
                        </pic:blipFill>
                        <pic:spPr>
                          <a:xfrm>
                            <a:off x="0" y="0"/>
                            <a:ext cx="1193040" cy="697680"/>
                          </a:xfrm>
                          <a:prstGeom prst="rect">
                            <a:avLst/>
                          </a:prstGeom>
                        </pic:spPr>
                      </pic:pic>
                    </a:graphicData>
                  </a:graphic>
                </wp:inline>
              </w:drawing>
            </w:r>
          </w:p>
        </w:tc>
      </w:tr>
      <w:tr w:rsidR="00BA3BA7" w:rsidRPr="00C14628" w:rsidTr="008C2220">
        <w:trPr>
          <w:jc w:val="center"/>
        </w:trPr>
        <w:tc>
          <w:tcPr>
            <w:tcW w:w="0" w:type="auto"/>
            <w:shd w:val="clear" w:color="auto" w:fill="auto"/>
            <w:tcMar>
              <w:left w:w="0" w:type="dxa"/>
              <w:right w:w="0" w:type="dxa"/>
            </w:tcMar>
            <w:vAlign w:val="center"/>
          </w:tcPr>
          <w:p w:rsidR="00BA3BA7" w:rsidRPr="00C14628" w:rsidRDefault="00BA3BA7" w:rsidP="008C2220">
            <w:pPr>
              <w:tabs>
                <w:tab w:val="left" w:pos="1871"/>
                <w:tab w:val="left" w:pos="3407"/>
                <w:tab w:val="left" w:pos="4949"/>
                <w:tab w:val="left" w:pos="6599"/>
              </w:tabs>
              <w:rPr>
                <w:sz w:val="18"/>
              </w:rPr>
            </w:pPr>
            <w:r w:rsidRPr="00C14628">
              <w:rPr>
                <w:rFonts w:ascii="Times New Roman" w:eastAsia="宋体" w:hAnsi="宋体"/>
                <w:sz w:val="18"/>
              </w:rPr>
              <w:t>C</w:t>
            </w:r>
            <w:r w:rsidRPr="00C14628">
              <w:rPr>
                <w:rFonts w:ascii="Times New Roman" w:eastAsia="宋体" w:hAnsi="Times New Roman" w:cs="Times New Roman"/>
                <w:sz w:val="18"/>
              </w:rPr>
              <w:t>.</w:t>
            </w:r>
            <w:r w:rsidRPr="00C14628">
              <w:rPr>
                <w:rFonts w:ascii="Times New Roman" w:eastAsia="宋体" w:hAnsi="宋体"/>
                <w:sz w:val="18"/>
              </w:rPr>
              <w:t>港珠澳大桥所用水泥</w:t>
            </w:r>
          </w:p>
        </w:tc>
        <w:tc>
          <w:tcPr>
            <w:tcW w:w="0" w:type="auto"/>
            <w:shd w:val="clear" w:color="auto" w:fill="auto"/>
            <w:tcMar>
              <w:left w:w="0" w:type="dxa"/>
              <w:right w:w="0" w:type="dxa"/>
            </w:tcMar>
            <w:vAlign w:val="center"/>
          </w:tcPr>
          <w:p w:rsidR="00BA3BA7" w:rsidRPr="00C14628" w:rsidRDefault="00BA3BA7" w:rsidP="008C2220">
            <w:pPr>
              <w:tabs>
                <w:tab w:val="left" w:pos="1871"/>
                <w:tab w:val="left" w:pos="3407"/>
                <w:tab w:val="left" w:pos="4949"/>
                <w:tab w:val="left" w:pos="6599"/>
              </w:tabs>
              <w:rPr>
                <w:sz w:val="18"/>
              </w:rPr>
            </w:pPr>
            <w:r w:rsidRPr="00C14628">
              <w:rPr>
                <w:rFonts w:ascii="Times New Roman" w:eastAsia="宋体" w:hAnsi="宋体"/>
                <w:sz w:val="18"/>
              </w:rPr>
              <w:t>D</w:t>
            </w:r>
            <w:r w:rsidRPr="00C14628">
              <w:rPr>
                <w:rFonts w:ascii="Times New Roman" w:eastAsia="宋体" w:hAnsi="Times New Roman" w:cs="Times New Roman"/>
                <w:sz w:val="18"/>
              </w:rPr>
              <w:t>.“</w:t>
            </w:r>
            <w:r w:rsidRPr="00C14628">
              <w:rPr>
                <w:rFonts w:ascii="Times New Roman" w:eastAsia="宋体" w:hAnsi="宋体"/>
                <w:sz w:val="18"/>
              </w:rPr>
              <w:t>蛟龙号</w:t>
            </w:r>
            <w:r w:rsidRPr="00C14628">
              <w:rPr>
                <w:rFonts w:ascii="Times New Roman" w:eastAsia="宋体" w:hAnsi="Times New Roman" w:cs="Times New Roman"/>
                <w:sz w:val="18"/>
              </w:rPr>
              <w:t>”</w:t>
            </w:r>
            <w:r w:rsidRPr="00C14628">
              <w:rPr>
                <w:rFonts w:ascii="Times New Roman" w:eastAsia="宋体" w:hAnsi="宋体"/>
                <w:sz w:val="18"/>
              </w:rPr>
              <w:t>所用钛合金</w:t>
            </w:r>
          </w:p>
        </w:tc>
      </w:tr>
    </w:tbl>
    <w:p w:rsidR="00BA3BA7" w:rsidRPr="00C14628" w:rsidRDefault="00BA3BA7" w:rsidP="00BA3BA7">
      <w:pPr>
        <w:tabs>
          <w:tab w:val="left" w:pos="1871"/>
          <w:tab w:val="left" w:pos="3407"/>
          <w:tab w:val="left" w:pos="4949"/>
          <w:tab w:val="left" w:pos="6599"/>
        </w:tabs>
        <w:jc w:val="center"/>
        <w:rPr>
          <w:rFonts w:ascii="Times New Roman" w:eastAsia="宋体" w:hAnsi="宋体"/>
        </w:rPr>
      </w:pP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2</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华中师大一附中质量测评</w:t>
      </w:r>
      <w:r w:rsidRPr="00C14628">
        <w:rPr>
          <w:rFonts w:ascii="Times New Roman" w:eastAsia="宋体" w:hAnsi="宋体"/>
        </w:rPr>
        <w:t>)</w:t>
      </w:r>
      <w:r w:rsidRPr="00C14628">
        <w:rPr>
          <w:rFonts w:ascii="Times New Roman" w:eastAsia="宋体" w:hAnsi="宋体"/>
        </w:rPr>
        <w:t>碳元素是自然界中与人类关系最密切的元素</w:t>
      </w:r>
      <w:r w:rsidRPr="00C14628">
        <w:rPr>
          <w:rFonts w:ascii="Times New Roman" w:eastAsia="宋体" w:hAnsi="宋体"/>
        </w:rPr>
        <w:t>,</w:t>
      </w:r>
      <w:r w:rsidRPr="00C14628">
        <w:rPr>
          <w:rFonts w:ascii="Times New Roman" w:eastAsia="宋体" w:hAnsi="宋体"/>
        </w:rPr>
        <w:t>金刚石、石墨和石墨烯是碳元素常见的同素异形体。下列与碳元素相关的说法错误的是</w:t>
      </w:r>
      <w:r w:rsidRPr="00C14628">
        <w:rPr>
          <w:rFonts w:ascii="Times New Roman" w:eastAsia="宋体" w:hAnsi="宋体"/>
        </w:rPr>
        <w:ptab w:relativeTo="margin" w:alignment="right" w:leader="none"/>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金刚石是自然界中硬度最大的天然材料</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石墨在一定条件下转化成金刚石是化学变化</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石墨烯属于烯烃</w:t>
      </w:r>
      <w:r w:rsidRPr="00C14628">
        <w:rPr>
          <w:rFonts w:ascii="Times New Roman" w:eastAsia="宋体" w:hAnsi="宋体"/>
        </w:rPr>
        <w:t>,</w:t>
      </w:r>
      <w:r w:rsidRPr="00C14628">
        <w:rPr>
          <w:rFonts w:ascii="Times New Roman" w:eastAsia="宋体" w:hAnsi="宋体"/>
        </w:rPr>
        <w:t>能够发生加成反应</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碳纤维质轻、强度大</w:t>
      </w:r>
      <w:r w:rsidRPr="00C14628">
        <w:rPr>
          <w:rFonts w:ascii="Times New Roman" w:eastAsia="宋体" w:hAnsi="宋体"/>
        </w:rPr>
        <w:t>,</w:t>
      </w:r>
      <w:r w:rsidRPr="00C14628">
        <w:rPr>
          <w:rFonts w:ascii="Times New Roman" w:eastAsia="宋体" w:hAnsi="宋体"/>
        </w:rPr>
        <w:t>可作为航空器材的结构材料</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3</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湖南长沙七校联考</w:t>
      </w:r>
      <w:r w:rsidRPr="00C14628">
        <w:rPr>
          <w:rFonts w:ascii="Times New Roman" w:eastAsia="宋体" w:hAnsi="宋体"/>
        </w:rPr>
        <w:t>)</w:t>
      </w:r>
      <w:r w:rsidRPr="00C14628">
        <w:rPr>
          <w:rFonts w:ascii="Times New Roman" w:eastAsia="宋体" w:hAnsi="宋体"/>
        </w:rPr>
        <w:t>化学与生产、生活密切相关</w:t>
      </w:r>
      <w:r w:rsidRPr="00C14628">
        <w:rPr>
          <w:rFonts w:ascii="Times New Roman" w:eastAsia="宋体" w:hAnsi="宋体"/>
        </w:rPr>
        <w:t>,</w:t>
      </w:r>
      <w:r w:rsidRPr="00C14628">
        <w:rPr>
          <w:rFonts w:ascii="Times New Roman" w:eastAsia="宋体" w:hAnsi="宋体"/>
        </w:rPr>
        <w:t>下列说法正确的是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全球首段光伏高速公路亮相济南</w:t>
      </w:r>
      <w:r w:rsidRPr="00C14628">
        <w:rPr>
          <w:rFonts w:ascii="Times New Roman" w:eastAsia="宋体" w:hAnsi="宋体"/>
        </w:rPr>
        <w:t>,</w:t>
      </w:r>
      <w:r w:rsidRPr="00C14628">
        <w:rPr>
          <w:rFonts w:ascii="Times New Roman" w:eastAsia="宋体" w:hAnsi="宋体"/>
        </w:rPr>
        <w:t>光伏发电所用电池板主要材料是二氧化硅</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《物理小识》记载</w:t>
      </w:r>
      <w:r w:rsidRPr="00C14628">
        <w:rPr>
          <w:rFonts w:ascii="Times New Roman" w:eastAsia="宋体" w:hAnsi="Times New Roman" w:cs="Times New Roman"/>
        </w:rPr>
        <w:t>“</w:t>
      </w:r>
      <w:r w:rsidRPr="00C14628">
        <w:rPr>
          <w:rFonts w:ascii="Times New Roman" w:eastAsia="宋体" w:hAnsi="宋体"/>
        </w:rPr>
        <w:t>青矾</w:t>
      </w:r>
      <w:r w:rsidRPr="00C14628">
        <w:rPr>
          <w:rFonts w:ascii="Times New Roman" w:eastAsia="宋体" w:hAnsi="宋体"/>
        </w:rPr>
        <w:t>(</w:t>
      </w:r>
      <w:r w:rsidRPr="00C14628">
        <w:rPr>
          <w:rFonts w:ascii="Times New Roman" w:eastAsia="宋体" w:hAnsi="宋体"/>
        </w:rPr>
        <w:t>绿矾</w:t>
      </w:r>
      <w:r w:rsidRPr="00C14628">
        <w:rPr>
          <w:rFonts w:ascii="Times New Roman" w:eastAsia="宋体" w:hAnsi="宋体"/>
        </w:rPr>
        <w:t>)</w:t>
      </w:r>
      <w:r w:rsidRPr="00C14628">
        <w:rPr>
          <w:rFonts w:ascii="Times New Roman" w:eastAsia="宋体" w:hAnsi="宋体"/>
        </w:rPr>
        <w:t>厂气熏人</w:t>
      </w:r>
      <w:r w:rsidRPr="00C14628">
        <w:rPr>
          <w:rFonts w:ascii="Times New Roman" w:eastAsia="宋体" w:hAnsi="宋体"/>
        </w:rPr>
        <w:t>,</w:t>
      </w:r>
      <w:r w:rsidRPr="00C14628">
        <w:rPr>
          <w:rFonts w:ascii="Times New Roman" w:eastAsia="宋体" w:hAnsi="宋体"/>
        </w:rPr>
        <w:t>衣服当之易烂</w:t>
      </w:r>
      <w:r w:rsidRPr="00C14628">
        <w:rPr>
          <w:rFonts w:ascii="Times New Roman" w:eastAsia="宋体" w:hAnsi="宋体"/>
        </w:rPr>
        <w:t>,</w:t>
      </w:r>
      <w:r w:rsidRPr="00C14628">
        <w:rPr>
          <w:rFonts w:ascii="Times New Roman" w:eastAsia="宋体" w:hAnsi="宋体"/>
        </w:rPr>
        <w:t>栽木不茂</w:t>
      </w:r>
      <w:r w:rsidRPr="00C14628">
        <w:rPr>
          <w:rFonts w:ascii="Times New Roman" w:eastAsia="宋体" w:hAnsi="Times New Roman" w:cs="Times New Roman"/>
        </w:rPr>
        <w:t>”</w:t>
      </w:r>
      <w:r w:rsidRPr="00C14628">
        <w:rPr>
          <w:rFonts w:ascii="Times New Roman" w:eastAsia="宋体" w:hAnsi="宋体"/>
        </w:rPr>
        <w:t>,</w:t>
      </w:r>
      <w:r w:rsidRPr="00C14628">
        <w:rPr>
          <w:rFonts w:ascii="Times New Roman" w:eastAsia="宋体" w:hAnsi="宋体"/>
        </w:rPr>
        <w:t>青矾厂气是</w:t>
      </w:r>
      <w:r w:rsidRPr="00C14628">
        <w:rPr>
          <w:rFonts w:ascii="Times New Roman" w:eastAsia="宋体" w:hAnsi="宋体"/>
        </w:rPr>
        <w:t>CO</w:t>
      </w:r>
      <w:r w:rsidRPr="00C14628">
        <w:rPr>
          <w:rFonts w:ascii="Times New Roman" w:eastAsia="宋体" w:hAnsi="宋体"/>
        </w:rPr>
        <w:t>和</w:t>
      </w:r>
      <w:r w:rsidRPr="00C14628">
        <w:rPr>
          <w:rFonts w:ascii="Times New Roman" w:eastAsia="宋体" w:hAnsi="宋体"/>
        </w:rPr>
        <w:t>CO</w:t>
      </w:r>
      <w:r w:rsidRPr="00C14628">
        <w:rPr>
          <w:rFonts w:ascii="Times New Roman" w:eastAsia="宋体" w:hAnsi="宋体"/>
          <w:vertAlign w:val="subscript"/>
        </w:rPr>
        <w:t>2</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平昌冬奥会</w:t>
      </w:r>
      <w:r w:rsidRPr="00C14628">
        <w:rPr>
          <w:rFonts w:ascii="Times New Roman" w:eastAsia="宋体" w:hAnsi="Times New Roman" w:cs="Times New Roman"/>
        </w:rPr>
        <w:t>“</w:t>
      </w:r>
      <w:r w:rsidRPr="00C14628">
        <w:rPr>
          <w:rFonts w:ascii="Times New Roman" w:eastAsia="宋体" w:hAnsi="宋体"/>
        </w:rPr>
        <w:t>北京</w:t>
      </w:r>
      <w:r w:rsidRPr="00C14628">
        <w:rPr>
          <w:rFonts w:ascii="Times New Roman" w:eastAsia="宋体" w:hAnsi="宋体"/>
        </w:rPr>
        <w:t>8</w:t>
      </w:r>
      <w:r w:rsidRPr="00C14628">
        <w:rPr>
          <w:rFonts w:ascii="Times New Roman" w:eastAsia="宋体" w:hAnsi="宋体"/>
        </w:rPr>
        <w:t>分钟</w:t>
      </w:r>
      <w:r w:rsidRPr="00C14628">
        <w:rPr>
          <w:rFonts w:ascii="Times New Roman" w:eastAsia="宋体" w:hAnsi="Times New Roman" w:cs="Times New Roman"/>
        </w:rPr>
        <w:t>”</w:t>
      </w:r>
      <w:r w:rsidRPr="00C14628">
        <w:rPr>
          <w:rFonts w:ascii="Times New Roman" w:eastAsia="宋体" w:hAnsi="宋体"/>
        </w:rPr>
        <w:t>主创团队用石墨烯制作发热服饰</w:t>
      </w:r>
      <w:r w:rsidRPr="00C14628">
        <w:rPr>
          <w:rFonts w:ascii="Times New Roman" w:eastAsia="宋体" w:hAnsi="宋体"/>
        </w:rPr>
        <w:t>,</w:t>
      </w:r>
      <w:r w:rsidRPr="00C14628">
        <w:rPr>
          <w:rFonts w:ascii="Times New Roman" w:eastAsia="宋体" w:hAnsi="宋体"/>
        </w:rPr>
        <w:t>说明石墨烯是能导热的金属材料</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《本草纲目》描述</w:t>
      </w:r>
      <w:r w:rsidRPr="00C14628">
        <w:rPr>
          <w:rFonts w:ascii="Times New Roman" w:eastAsia="宋体" w:hAnsi="Times New Roman" w:cs="Times New Roman"/>
        </w:rPr>
        <w:t>“</w:t>
      </w:r>
      <w:r w:rsidRPr="00C14628">
        <w:rPr>
          <w:rFonts w:ascii="Times New Roman" w:eastAsia="宋体" w:hAnsi="宋体"/>
        </w:rPr>
        <w:t>冬月灶中所烧薪柴之灰</w:t>
      </w:r>
      <w:r w:rsidRPr="00C14628">
        <w:rPr>
          <w:rFonts w:ascii="Times New Roman" w:eastAsia="宋体" w:hAnsi="宋体"/>
        </w:rPr>
        <w:t>,</w:t>
      </w:r>
      <w:r w:rsidRPr="00C14628">
        <w:rPr>
          <w:rFonts w:ascii="Times New Roman" w:eastAsia="宋体" w:hAnsi="宋体"/>
        </w:rPr>
        <w:t>令人以灰淋汁</w:t>
      </w:r>
      <w:r w:rsidRPr="00C14628">
        <w:rPr>
          <w:rFonts w:ascii="Times New Roman" w:eastAsia="宋体" w:hAnsi="宋体"/>
        </w:rPr>
        <w:t>,</w:t>
      </w:r>
      <w:r w:rsidRPr="00C14628">
        <w:rPr>
          <w:rFonts w:ascii="Times New Roman" w:eastAsia="宋体" w:hAnsi="宋体"/>
        </w:rPr>
        <w:t>取碱浣衣</w:t>
      </w:r>
      <w:r w:rsidRPr="00C14628">
        <w:rPr>
          <w:rFonts w:ascii="Times New Roman" w:eastAsia="宋体" w:hAnsi="Times New Roman" w:cs="Times New Roman"/>
        </w:rPr>
        <w:t>”</w:t>
      </w:r>
      <w:r w:rsidRPr="00C14628">
        <w:rPr>
          <w:rFonts w:ascii="Times New Roman" w:eastAsia="宋体" w:hAnsi="宋体"/>
        </w:rPr>
        <w:t>,</w:t>
      </w:r>
      <w:r w:rsidRPr="00C14628">
        <w:rPr>
          <w:rFonts w:ascii="Times New Roman" w:eastAsia="宋体" w:hAnsi="宋体"/>
        </w:rPr>
        <w:t>其中的碱是</w:t>
      </w:r>
      <w:r w:rsidRPr="00C14628">
        <w:rPr>
          <w:rFonts w:ascii="Times New Roman" w:eastAsia="宋体" w:hAnsi="宋体"/>
        </w:rPr>
        <w:t>K</w:t>
      </w:r>
      <w:r w:rsidRPr="00C14628">
        <w:rPr>
          <w:rFonts w:ascii="Times New Roman" w:eastAsia="宋体" w:hAnsi="宋体"/>
          <w:vertAlign w:val="subscript"/>
        </w:rPr>
        <w:t>2</w:t>
      </w:r>
      <w:r w:rsidRPr="00C14628">
        <w:rPr>
          <w:rFonts w:ascii="Times New Roman" w:eastAsia="宋体" w:hAnsi="宋体"/>
        </w:rPr>
        <w:t>CO</w:t>
      </w:r>
      <w:r w:rsidRPr="00C14628">
        <w:rPr>
          <w:rFonts w:ascii="Times New Roman" w:eastAsia="宋体" w:hAnsi="宋体"/>
          <w:vertAlign w:val="subscript"/>
        </w:rPr>
        <w:t>3</w:t>
      </w:r>
    </w:p>
    <w:p w:rsidR="00BA3BA7"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4</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黑龙江牡丹江第一高级中学期末</w:t>
      </w:r>
      <w:r w:rsidRPr="00C14628">
        <w:rPr>
          <w:rFonts w:ascii="Times New Roman" w:eastAsia="宋体" w:hAnsi="宋体"/>
        </w:rPr>
        <w:t>)</w:t>
      </w:r>
      <w:r w:rsidRPr="00C14628">
        <w:rPr>
          <w:rFonts w:ascii="Times New Roman" w:eastAsia="宋体" w:hAnsi="宋体"/>
        </w:rPr>
        <w:t>硅及其化合物是带来人类文明的重要物质。下列说法正确的是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宋体"/>
        </w:rPr>
        <w:t xml:space="preserve">　　　　　　　　　　　　　　　　</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某硅酸盐的化学式为</w:t>
      </w:r>
      <w:r w:rsidRPr="00C14628">
        <w:rPr>
          <w:rFonts w:ascii="Times New Roman" w:eastAsia="宋体" w:hAnsi="宋体"/>
        </w:rPr>
        <w:t>KAlSi</w:t>
      </w:r>
      <w:r w:rsidRPr="00C14628">
        <w:rPr>
          <w:rFonts w:ascii="Times New Roman" w:eastAsia="宋体" w:hAnsi="宋体"/>
          <w:vertAlign w:val="subscript"/>
        </w:rPr>
        <w:t>3</w:t>
      </w:r>
      <w:r w:rsidRPr="00C14628">
        <w:rPr>
          <w:rFonts w:ascii="Times New Roman" w:eastAsia="宋体" w:hAnsi="宋体"/>
        </w:rPr>
        <w:t>O</w:t>
      </w:r>
      <w:r w:rsidRPr="00C14628">
        <w:rPr>
          <w:rFonts w:ascii="Times New Roman" w:eastAsia="宋体" w:hAnsi="宋体"/>
          <w:vertAlign w:val="subscript"/>
        </w:rPr>
        <w:t>8</w:t>
      </w:r>
      <w:r w:rsidRPr="00C14628">
        <w:rPr>
          <w:rFonts w:ascii="Times New Roman" w:eastAsia="宋体" w:hAnsi="宋体"/>
        </w:rPr>
        <w:t>,</w:t>
      </w:r>
      <w:r w:rsidRPr="00C14628">
        <w:rPr>
          <w:rFonts w:ascii="Times New Roman" w:eastAsia="宋体" w:hAnsi="宋体"/>
        </w:rPr>
        <w:t>可用</w:t>
      </w:r>
      <w:r w:rsidRPr="00C14628">
        <w:rPr>
          <w:rFonts w:ascii="Times New Roman" w:eastAsia="宋体" w:hAnsi="宋体"/>
        </w:rPr>
        <w:t>K</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Times New Roman" w:cs="Times New Roman"/>
        </w:rPr>
        <w:t>·</w:t>
      </w:r>
      <w:r w:rsidRPr="00C14628">
        <w:rPr>
          <w:rFonts w:ascii="Times New Roman" w:eastAsia="宋体" w:hAnsi="宋体"/>
        </w:rPr>
        <w:t>Al</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vertAlign w:val="subscript"/>
        </w:rPr>
        <w:t>3</w:t>
      </w:r>
      <w:r w:rsidRPr="00C14628">
        <w:rPr>
          <w:rFonts w:ascii="Times New Roman" w:eastAsia="宋体" w:hAnsi="Times New Roman" w:cs="Times New Roman"/>
        </w:rPr>
        <w:t>·</w:t>
      </w:r>
      <w:r w:rsidRPr="00C14628">
        <w:rPr>
          <w:rFonts w:ascii="Times New Roman" w:eastAsia="宋体" w:hAnsi="宋体"/>
        </w:rPr>
        <w:t>6SiO</w:t>
      </w:r>
      <w:r w:rsidRPr="00C14628">
        <w:rPr>
          <w:rFonts w:ascii="Times New Roman" w:eastAsia="宋体" w:hAnsi="宋体"/>
          <w:vertAlign w:val="subscript"/>
        </w:rPr>
        <w:t>2</w:t>
      </w:r>
      <w:r w:rsidRPr="00C14628">
        <w:rPr>
          <w:rFonts w:ascii="Times New Roman" w:eastAsia="宋体" w:hAnsi="宋体"/>
        </w:rPr>
        <w:t>表示</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水玻璃是纯净物</w:t>
      </w:r>
      <w:r w:rsidRPr="00C14628">
        <w:rPr>
          <w:rFonts w:ascii="Times New Roman" w:eastAsia="宋体" w:hAnsi="宋体"/>
        </w:rPr>
        <w:t>,</w:t>
      </w:r>
      <w:r w:rsidRPr="00C14628">
        <w:rPr>
          <w:rFonts w:ascii="Times New Roman" w:eastAsia="宋体" w:hAnsi="宋体"/>
        </w:rPr>
        <w:t>可用于生产黏合剂和防火剂</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陶瓷、水晶、水泥、玻璃都属于硅酸盐</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高纯硅可用于制造光导纤维</w:t>
      </w:r>
      <w:r w:rsidRPr="00C14628">
        <w:rPr>
          <w:rFonts w:ascii="Times New Roman" w:eastAsia="宋体" w:hAnsi="宋体"/>
        </w:rPr>
        <w:t>,</w:t>
      </w:r>
      <w:r w:rsidRPr="00C14628">
        <w:rPr>
          <w:rFonts w:ascii="Times New Roman" w:eastAsia="宋体" w:hAnsi="宋体"/>
        </w:rPr>
        <w:t>高纯二氧化硅可用于制造太阳能电池</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5</w:t>
      </w:r>
      <w:r w:rsidRPr="00C14628">
        <w:rPr>
          <w:rFonts w:ascii="Times New Roman" w:eastAsia="宋体" w:hAnsi="Times New Roman" w:cs="Times New Roman"/>
        </w:rPr>
        <w:t>.</w:t>
      </w:r>
      <w:r w:rsidRPr="00C14628">
        <w:rPr>
          <w:rFonts w:ascii="Times New Roman" w:eastAsia="宋体" w:hAnsi="宋体"/>
        </w:rPr>
        <w:t>《天工开物》记载</w:t>
      </w:r>
      <w:r w:rsidRPr="00C14628">
        <w:rPr>
          <w:rFonts w:ascii="Times New Roman" w:eastAsia="宋体" w:hAnsi="宋体"/>
        </w:rPr>
        <w:t>:</w:t>
      </w:r>
      <w:r w:rsidRPr="00C14628">
        <w:rPr>
          <w:rFonts w:ascii="Times New Roman" w:eastAsia="宋体" w:hAnsi="Times New Roman" w:cs="Times New Roman"/>
        </w:rPr>
        <w:t>“</w:t>
      </w:r>
      <w:r w:rsidRPr="00C14628">
        <w:rPr>
          <w:rFonts w:ascii="Times New Roman" w:eastAsia="宋体" w:hAnsi="宋体"/>
        </w:rPr>
        <w:t>凡埏泥造瓦</w:t>
      </w:r>
      <w:r w:rsidRPr="00C14628">
        <w:rPr>
          <w:rFonts w:ascii="Times New Roman" w:eastAsia="宋体" w:hAnsi="宋体"/>
        </w:rPr>
        <w:t>,</w:t>
      </w:r>
      <w:r w:rsidRPr="00C14628">
        <w:rPr>
          <w:rFonts w:ascii="Times New Roman" w:eastAsia="宋体" w:hAnsi="宋体"/>
        </w:rPr>
        <w:t>掘地二尺余</w:t>
      </w:r>
      <w:r w:rsidRPr="00C14628">
        <w:rPr>
          <w:rFonts w:ascii="Times New Roman" w:eastAsia="宋体" w:hAnsi="宋体"/>
        </w:rPr>
        <w:t>,</w:t>
      </w:r>
      <w:r w:rsidRPr="00C14628">
        <w:rPr>
          <w:rFonts w:ascii="Times New Roman" w:eastAsia="宋体" w:hAnsi="宋体"/>
        </w:rPr>
        <w:t>择取无砂粘土而为之</w:t>
      </w:r>
      <w:r w:rsidRPr="00C14628">
        <w:rPr>
          <w:rFonts w:ascii="Times New Roman" w:eastAsia="宋体" w:hAnsi="Times New Roman" w:cs="Times New Roman"/>
        </w:rPr>
        <w:t>”</w:t>
      </w:r>
      <w:r w:rsidRPr="00C14628">
        <w:rPr>
          <w:rFonts w:ascii="Times New Roman" w:eastAsia="宋体" w:hAnsi="宋体"/>
        </w:rPr>
        <w:t>,</w:t>
      </w:r>
      <w:r w:rsidRPr="00C14628">
        <w:rPr>
          <w:rFonts w:ascii="Times New Roman" w:eastAsia="宋体" w:hAnsi="Times New Roman" w:cs="Times New Roman"/>
        </w:rPr>
        <w:t>“</w:t>
      </w:r>
      <w:r w:rsidRPr="00C14628">
        <w:rPr>
          <w:rFonts w:ascii="Times New Roman" w:eastAsia="宋体" w:hAnsi="宋体"/>
        </w:rPr>
        <w:t>凡坯既成</w:t>
      </w:r>
      <w:r w:rsidRPr="00C14628">
        <w:rPr>
          <w:rFonts w:ascii="Times New Roman" w:eastAsia="宋体" w:hAnsi="宋体"/>
        </w:rPr>
        <w:t>,</w:t>
      </w:r>
      <w:r w:rsidRPr="00C14628">
        <w:rPr>
          <w:rFonts w:ascii="Times New Roman" w:eastAsia="宋体" w:hAnsi="宋体"/>
        </w:rPr>
        <w:t>干燥之后</w:t>
      </w:r>
      <w:r w:rsidRPr="00C14628">
        <w:rPr>
          <w:rFonts w:ascii="Times New Roman" w:eastAsia="宋体" w:hAnsi="宋体"/>
        </w:rPr>
        <w:t>,</w:t>
      </w:r>
      <w:r w:rsidRPr="00C14628">
        <w:rPr>
          <w:rFonts w:ascii="Times New Roman" w:eastAsia="宋体" w:hAnsi="宋体"/>
        </w:rPr>
        <w:t>则堆积窑中燃薪举火</w:t>
      </w:r>
      <w:r w:rsidRPr="00C14628">
        <w:rPr>
          <w:rFonts w:ascii="Times New Roman" w:eastAsia="宋体" w:hAnsi="Times New Roman" w:cs="Times New Roman"/>
        </w:rPr>
        <w:t>”“</w:t>
      </w:r>
      <w:r w:rsidRPr="00C14628">
        <w:rPr>
          <w:rFonts w:ascii="Times New Roman" w:eastAsia="宋体" w:hAnsi="宋体"/>
        </w:rPr>
        <w:t>浇水转釉</w:t>
      </w:r>
      <w:r w:rsidRPr="00C14628">
        <w:rPr>
          <w:rFonts w:ascii="Times New Roman" w:eastAsia="宋体" w:hAnsi="宋体"/>
        </w:rPr>
        <w:t>(</w:t>
      </w:r>
      <w:r w:rsidRPr="00C14628">
        <w:rPr>
          <w:rFonts w:ascii="Times New Roman" w:eastAsia="宋体" w:hAnsi="宋体"/>
        </w:rPr>
        <w:t>主要为青色</w:t>
      </w:r>
      <w:r w:rsidRPr="00C14628">
        <w:rPr>
          <w:rFonts w:ascii="Times New Roman" w:eastAsia="宋体" w:hAnsi="宋体"/>
        </w:rPr>
        <w:t>),</w:t>
      </w:r>
      <w:r w:rsidRPr="00C14628">
        <w:rPr>
          <w:rFonts w:ascii="Times New Roman" w:eastAsia="宋体" w:hAnsi="宋体"/>
        </w:rPr>
        <w:t>与造砖同法</w:t>
      </w:r>
      <w:r w:rsidRPr="00C14628">
        <w:rPr>
          <w:rFonts w:ascii="Times New Roman" w:eastAsia="宋体" w:hAnsi="Times New Roman" w:cs="Times New Roman"/>
        </w:rPr>
        <w:t>”</w:t>
      </w:r>
      <w:r w:rsidRPr="00C14628">
        <w:rPr>
          <w:rFonts w:ascii="Times New Roman" w:eastAsia="宋体" w:hAnsi="宋体"/>
        </w:rPr>
        <w:t>。下列说法错误的是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粘土是制砖瓦和水泥的主要原料</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宋体"/>
        </w:rPr>
        <w:lastRenderedPageBreak/>
        <w:t>B</w:t>
      </w:r>
      <w:r w:rsidRPr="00C14628">
        <w:rPr>
          <w:rFonts w:ascii="Times New Roman" w:eastAsia="宋体" w:hAnsi="Times New Roman" w:cs="Times New Roman"/>
        </w:rPr>
        <w:t>.“</w:t>
      </w:r>
      <w:r w:rsidRPr="00C14628">
        <w:rPr>
          <w:rFonts w:ascii="Times New Roman" w:eastAsia="宋体" w:hAnsi="宋体"/>
        </w:rPr>
        <w:t>燃薪举火</w:t>
      </w:r>
      <w:r w:rsidRPr="00C14628">
        <w:rPr>
          <w:rFonts w:ascii="Times New Roman" w:eastAsia="宋体" w:hAnsi="Times New Roman" w:cs="Times New Roman"/>
        </w:rPr>
        <w:t>”</w:t>
      </w:r>
      <w:r w:rsidRPr="00C14628">
        <w:rPr>
          <w:rFonts w:ascii="Times New Roman" w:eastAsia="宋体" w:hAnsi="宋体"/>
        </w:rPr>
        <w:t>使粘土发生复杂的物理化学变化</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沙子的主要成分为硅酸盐</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泥坯烧制后自然冷却成红瓦</w:t>
      </w:r>
      <w:r w:rsidRPr="00C14628">
        <w:rPr>
          <w:rFonts w:ascii="Times New Roman" w:eastAsia="宋体" w:hAnsi="宋体"/>
        </w:rPr>
        <w:t>,</w:t>
      </w:r>
      <w:r w:rsidRPr="00C14628">
        <w:rPr>
          <w:rFonts w:ascii="Times New Roman" w:eastAsia="宋体" w:hAnsi="宋体"/>
        </w:rPr>
        <w:t>浇水冷却成青瓦</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6</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广东清远第一中学实验学校月考</w:t>
      </w:r>
      <w:r w:rsidRPr="00C14628">
        <w:rPr>
          <w:rFonts w:ascii="Times New Roman" w:eastAsia="宋体" w:hAnsi="宋体"/>
        </w:rPr>
        <w:t>)</w:t>
      </w:r>
      <w:r w:rsidRPr="00C14628">
        <w:rPr>
          <w:rFonts w:ascii="Times New Roman" w:eastAsia="宋体" w:hAnsi="宋体"/>
        </w:rPr>
        <w:t>将过量</w:t>
      </w:r>
      <w:r w:rsidRPr="00C14628">
        <w:rPr>
          <w:rFonts w:ascii="Times New Roman" w:eastAsia="宋体" w:hAnsi="宋体"/>
        </w:rPr>
        <w:t>CO</w:t>
      </w:r>
      <w:r w:rsidRPr="00C14628">
        <w:rPr>
          <w:rFonts w:ascii="Times New Roman" w:eastAsia="宋体" w:hAnsi="宋体"/>
          <w:vertAlign w:val="subscript"/>
        </w:rPr>
        <w:t>2</w:t>
      </w:r>
      <w:r w:rsidRPr="00C14628">
        <w:rPr>
          <w:rFonts w:ascii="Times New Roman" w:eastAsia="宋体" w:hAnsi="宋体"/>
        </w:rPr>
        <w:t>分别通入</w:t>
      </w:r>
      <w:r w:rsidRPr="00C14628">
        <w:rPr>
          <w:rFonts w:ascii="宋体" w:eastAsia="宋体" w:hAnsi="宋体" w:cs="宋体" w:hint="eastAsia"/>
        </w:rPr>
        <w:t>①</w:t>
      </w:r>
      <w:r w:rsidRPr="00C14628">
        <w:rPr>
          <w:rFonts w:ascii="Times New Roman" w:eastAsia="宋体" w:hAnsi="宋体"/>
        </w:rPr>
        <w:t>CaCl</w:t>
      </w:r>
      <w:r w:rsidRPr="00C14628">
        <w:rPr>
          <w:rFonts w:ascii="Times New Roman" w:eastAsia="宋体" w:hAnsi="宋体"/>
          <w:vertAlign w:val="subscript"/>
        </w:rPr>
        <w:t>2</w:t>
      </w:r>
      <w:r w:rsidRPr="00C14628">
        <w:rPr>
          <w:rFonts w:ascii="Times New Roman" w:eastAsia="宋体" w:hAnsi="宋体"/>
        </w:rPr>
        <w:t>溶液</w:t>
      </w:r>
      <w:r w:rsidRPr="00C14628">
        <w:rPr>
          <w:rFonts w:ascii="Times New Roman" w:eastAsia="宋体" w:hAnsi="宋体"/>
        </w:rPr>
        <w:t>,</w:t>
      </w:r>
      <w:r w:rsidRPr="00C14628">
        <w:rPr>
          <w:rFonts w:ascii="宋体" w:eastAsia="宋体" w:hAnsi="宋体" w:cs="宋体" w:hint="eastAsia"/>
        </w:rPr>
        <w:t>②</w:t>
      </w:r>
      <w:r w:rsidRPr="00C14628">
        <w:rPr>
          <w:rFonts w:ascii="Times New Roman" w:eastAsia="宋体" w:hAnsi="宋体"/>
        </w:rPr>
        <w:t>Na</w:t>
      </w:r>
      <w:r w:rsidRPr="00C14628">
        <w:rPr>
          <w:rFonts w:ascii="Times New Roman" w:eastAsia="宋体" w:hAnsi="宋体"/>
          <w:vertAlign w:val="subscript"/>
        </w:rPr>
        <w:t>2</w:t>
      </w:r>
      <w:r w:rsidRPr="00C14628">
        <w:rPr>
          <w:rFonts w:ascii="Times New Roman" w:eastAsia="宋体" w:hAnsi="宋体"/>
        </w:rPr>
        <w:t>SiO</w:t>
      </w:r>
      <w:r w:rsidRPr="00C14628">
        <w:rPr>
          <w:rFonts w:ascii="Times New Roman" w:eastAsia="宋体" w:hAnsi="宋体"/>
          <w:vertAlign w:val="subscript"/>
        </w:rPr>
        <w:t>3</w:t>
      </w:r>
      <w:r w:rsidRPr="00C14628">
        <w:rPr>
          <w:rFonts w:ascii="Times New Roman" w:eastAsia="宋体" w:hAnsi="宋体"/>
        </w:rPr>
        <w:t>溶液</w:t>
      </w:r>
      <w:r w:rsidRPr="00C14628">
        <w:rPr>
          <w:rFonts w:ascii="Times New Roman" w:eastAsia="宋体" w:hAnsi="宋体"/>
        </w:rPr>
        <w:t>,</w:t>
      </w:r>
      <w:r w:rsidRPr="00C14628">
        <w:rPr>
          <w:rFonts w:ascii="宋体" w:eastAsia="宋体" w:hAnsi="宋体" w:cs="宋体" w:hint="eastAsia"/>
        </w:rPr>
        <w:t>③</w:t>
      </w:r>
      <w:r w:rsidRPr="00C14628">
        <w:rPr>
          <w:rFonts w:ascii="Times New Roman" w:eastAsia="宋体" w:hAnsi="宋体"/>
        </w:rPr>
        <w:t>Ca(OH)</w:t>
      </w:r>
      <w:r w:rsidRPr="00C14628">
        <w:rPr>
          <w:rFonts w:ascii="Times New Roman" w:eastAsia="宋体" w:hAnsi="宋体"/>
          <w:vertAlign w:val="subscript"/>
        </w:rPr>
        <w:t>2</w:t>
      </w:r>
      <w:r w:rsidRPr="00C14628">
        <w:rPr>
          <w:rFonts w:ascii="Times New Roman" w:eastAsia="宋体" w:hAnsi="宋体"/>
        </w:rPr>
        <w:t>溶液</w:t>
      </w:r>
      <w:r w:rsidRPr="00C14628">
        <w:rPr>
          <w:rFonts w:ascii="Times New Roman" w:eastAsia="宋体" w:hAnsi="宋体"/>
        </w:rPr>
        <w:t>,</w:t>
      </w:r>
      <w:r w:rsidRPr="00C14628">
        <w:rPr>
          <w:rFonts w:ascii="宋体" w:eastAsia="宋体" w:hAnsi="宋体" w:cs="宋体" w:hint="eastAsia"/>
        </w:rPr>
        <w:t>④</w:t>
      </w:r>
      <w:r w:rsidRPr="00C14628">
        <w:rPr>
          <w:rFonts w:ascii="Times New Roman" w:eastAsia="宋体" w:hAnsi="宋体"/>
        </w:rPr>
        <w:t>饱和</w:t>
      </w:r>
      <w:r w:rsidRPr="00C14628">
        <w:rPr>
          <w:rFonts w:ascii="Times New Roman" w:eastAsia="宋体" w:hAnsi="宋体"/>
        </w:rPr>
        <w:t>Na</w:t>
      </w:r>
      <w:r w:rsidRPr="00C14628">
        <w:rPr>
          <w:rFonts w:ascii="Times New Roman" w:eastAsia="宋体" w:hAnsi="宋体"/>
          <w:vertAlign w:val="subscript"/>
        </w:rPr>
        <w:t>2</w:t>
      </w:r>
      <w:r w:rsidRPr="00C14628">
        <w:rPr>
          <w:rFonts w:ascii="Times New Roman" w:eastAsia="宋体" w:hAnsi="宋体"/>
        </w:rPr>
        <w:t>CO</w:t>
      </w:r>
      <w:r w:rsidRPr="00C14628">
        <w:rPr>
          <w:rFonts w:ascii="Times New Roman" w:eastAsia="宋体" w:hAnsi="宋体"/>
          <w:vertAlign w:val="subscript"/>
        </w:rPr>
        <w:t>3</w:t>
      </w:r>
      <w:r w:rsidRPr="00C14628">
        <w:rPr>
          <w:rFonts w:ascii="Times New Roman" w:eastAsia="宋体" w:hAnsi="宋体"/>
        </w:rPr>
        <w:t>溶液</w:t>
      </w:r>
      <w:r w:rsidRPr="00C14628">
        <w:rPr>
          <w:rFonts w:ascii="Times New Roman" w:eastAsia="宋体" w:hAnsi="宋体"/>
        </w:rPr>
        <w:t>,</w:t>
      </w:r>
      <w:r w:rsidRPr="00C14628">
        <w:rPr>
          <w:rFonts w:ascii="宋体" w:eastAsia="宋体" w:hAnsi="宋体" w:cs="宋体" w:hint="eastAsia"/>
        </w:rPr>
        <w:t>⑤</w:t>
      </w:r>
      <w:r w:rsidRPr="00C14628">
        <w:rPr>
          <w:rFonts w:ascii="Times New Roman" w:eastAsia="宋体" w:hAnsi="宋体"/>
        </w:rPr>
        <w:t>NaAlO</w:t>
      </w:r>
      <w:r w:rsidRPr="00C14628">
        <w:rPr>
          <w:rFonts w:ascii="Times New Roman" w:eastAsia="宋体" w:hAnsi="宋体"/>
          <w:vertAlign w:val="subscript"/>
        </w:rPr>
        <w:t>2</w:t>
      </w:r>
      <w:r w:rsidRPr="00C14628">
        <w:rPr>
          <w:rFonts w:ascii="Times New Roman" w:eastAsia="宋体" w:hAnsi="宋体"/>
        </w:rPr>
        <w:t>溶液</w:t>
      </w:r>
      <w:r w:rsidRPr="00C14628">
        <w:rPr>
          <w:rFonts w:ascii="Times New Roman" w:eastAsia="宋体" w:hAnsi="宋体"/>
        </w:rPr>
        <w:t>,</w:t>
      </w:r>
      <w:r w:rsidRPr="00C14628">
        <w:rPr>
          <w:rFonts w:ascii="Times New Roman" w:eastAsia="宋体" w:hAnsi="宋体"/>
        </w:rPr>
        <w:t>最终溶液变浑浊的是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宋体" w:eastAsia="宋体" w:hAnsi="宋体" w:cs="宋体" w:hint="eastAsia"/>
        </w:rPr>
        <w:t>①②⑤</w:t>
      </w:r>
      <w:r w:rsidRPr="00C14628">
        <w:rPr>
          <w:rFonts w:ascii="Times New Roman" w:eastAsia="宋体" w:hAnsi="宋体"/>
        </w:rPr>
        <w:tab/>
        <w:t>B</w:t>
      </w:r>
      <w:r w:rsidRPr="00C14628">
        <w:rPr>
          <w:rFonts w:ascii="Times New Roman" w:eastAsia="宋体" w:hAnsi="Times New Roman" w:cs="Times New Roman"/>
        </w:rPr>
        <w:t>.</w:t>
      </w:r>
      <w:r w:rsidRPr="00C14628">
        <w:rPr>
          <w:rFonts w:ascii="宋体" w:eastAsia="宋体" w:hAnsi="宋体" w:cs="宋体" w:hint="eastAsia"/>
        </w:rPr>
        <w:t>②④⑤</w:t>
      </w:r>
      <w:r w:rsidRPr="00C14628">
        <w:rPr>
          <w:rFonts w:ascii="Times New Roman" w:eastAsia="宋体" w:hAnsi="宋体"/>
        </w:rPr>
        <w:tab/>
        <w:t>C</w:t>
      </w:r>
      <w:r w:rsidRPr="00C14628">
        <w:rPr>
          <w:rFonts w:ascii="Times New Roman" w:eastAsia="宋体" w:hAnsi="Times New Roman" w:cs="Times New Roman"/>
        </w:rPr>
        <w:t>.</w:t>
      </w:r>
      <w:r w:rsidRPr="00C14628">
        <w:rPr>
          <w:rFonts w:ascii="宋体" w:eastAsia="宋体" w:hAnsi="宋体" w:cs="宋体" w:hint="eastAsia"/>
        </w:rPr>
        <w:t>②③⑤</w:t>
      </w:r>
      <w:r w:rsidRPr="00C14628">
        <w:rPr>
          <w:rFonts w:ascii="Times New Roman" w:eastAsia="宋体" w:hAnsi="宋体"/>
        </w:rPr>
        <w:tab/>
        <w:t>D</w:t>
      </w:r>
      <w:r w:rsidRPr="00C14628">
        <w:rPr>
          <w:rFonts w:ascii="Times New Roman" w:eastAsia="宋体" w:hAnsi="Times New Roman" w:cs="Times New Roman"/>
        </w:rPr>
        <w:t>.</w:t>
      </w:r>
      <w:r w:rsidRPr="00C14628">
        <w:rPr>
          <w:rFonts w:ascii="宋体" w:eastAsia="宋体" w:hAnsi="宋体" w:cs="宋体" w:hint="eastAsia"/>
        </w:rPr>
        <w:t>②③④</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7</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福建泉州第十六中学期中</w:t>
      </w:r>
      <w:r w:rsidRPr="00C14628">
        <w:rPr>
          <w:rFonts w:ascii="Times New Roman" w:eastAsia="宋体" w:hAnsi="宋体"/>
        </w:rPr>
        <w:t>)</w:t>
      </w:r>
      <w:r w:rsidRPr="00C14628">
        <w:rPr>
          <w:rFonts w:ascii="Times New Roman" w:eastAsia="宋体" w:hAnsi="宋体"/>
        </w:rPr>
        <w:t>多晶硅是制作光伏电池的关键材料。以下是由粗硅制备多晶硅的简易过程。</w:t>
      </w:r>
    </w:p>
    <w:p w:rsidR="00BA3BA7" w:rsidRPr="00C14628" w:rsidRDefault="00BA3BA7" w:rsidP="00BA3BA7">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2616120" cy="876240"/>
            <wp:effectExtent l="0" t="0" r="0" b="0"/>
            <wp:docPr id="111" name="21H86.eps" descr="id:21474867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1.jpeg"/>
                    <pic:cNvPicPr/>
                  </pic:nvPicPr>
                  <pic:blipFill>
                    <a:blip r:embed="rId13" cstate="print"/>
                    <a:stretch>
                      <a:fillRect/>
                    </a:stretch>
                  </pic:blipFill>
                  <pic:spPr>
                    <a:xfrm>
                      <a:off x="0" y="0"/>
                      <a:ext cx="2616120" cy="876240"/>
                    </a:xfrm>
                    <a:prstGeom prst="rect">
                      <a:avLst/>
                    </a:prstGeom>
                  </pic:spPr>
                </pic:pic>
              </a:graphicData>
            </a:graphic>
          </wp:inline>
        </w:drawing>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宋体"/>
        </w:rPr>
        <w:t>回答下列问题</w:t>
      </w:r>
      <w:r w:rsidRPr="00C14628">
        <w:rPr>
          <w:rFonts w:ascii="Times New Roman" w:eastAsia="宋体" w:hAnsi="宋体"/>
        </w:rPr>
        <w:t>:</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Ⅰ</w:t>
      </w:r>
      <w:r w:rsidRPr="00C14628">
        <w:rPr>
          <w:rFonts w:ascii="Times New Roman" w:eastAsia="宋体" w:hAnsi="Times New Roman" w:cs="Times New Roman"/>
        </w:rPr>
        <w:t>.</w:t>
      </w:r>
      <w:r w:rsidRPr="00C14628">
        <w:rPr>
          <w:rFonts w:ascii="Times New Roman" w:eastAsia="宋体" w:hAnsi="宋体"/>
        </w:rPr>
        <w:t>硅粉与</w:t>
      </w:r>
      <w:r w:rsidRPr="00C14628">
        <w:rPr>
          <w:rFonts w:ascii="Times New Roman" w:eastAsia="宋体" w:hAnsi="宋体"/>
        </w:rPr>
        <w:t>HCl</w:t>
      </w:r>
      <w:r w:rsidRPr="00C14628">
        <w:rPr>
          <w:rFonts w:ascii="Times New Roman" w:eastAsia="宋体" w:hAnsi="宋体"/>
        </w:rPr>
        <w:t>在</w:t>
      </w:r>
      <w:r w:rsidRPr="00C14628">
        <w:rPr>
          <w:rFonts w:ascii="Times New Roman" w:eastAsia="宋体" w:hAnsi="宋体"/>
        </w:rPr>
        <w:t xml:space="preserve">300 </w:t>
      </w:r>
      <w:r w:rsidRPr="00C14628">
        <w:rPr>
          <w:rFonts w:ascii="宋体" w:eastAsia="宋体" w:hAnsi="宋体" w:cs="宋体" w:hint="eastAsia"/>
        </w:rPr>
        <w:t>℃</w:t>
      </w:r>
      <w:r w:rsidRPr="00C14628">
        <w:rPr>
          <w:rFonts w:ascii="Times New Roman" w:eastAsia="宋体" w:hAnsi="宋体"/>
        </w:rPr>
        <w:t>时反应生成</w:t>
      </w:r>
      <w:r w:rsidRPr="00C14628">
        <w:rPr>
          <w:rFonts w:ascii="Times New Roman" w:eastAsia="宋体" w:hAnsi="宋体"/>
        </w:rPr>
        <w:t>1 mol SiHCl</w:t>
      </w:r>
      <w:r w:rsidRPr="00C14628">
        <w:rPr>
          <w:rFonts w:ascii="Times New Roman" w:eastAsia="宋体" w:hAnsi="宋体"/>
          <w:vertAlign w:val="subscript"/>
        </w:rPr>
        <w:t>3</w:t>
      </w:r>
      <w:r w:rsidRPr="00C14628">
        <w:rPr>
          <w:rFonts w:ascii="Times New Roman" w:eastAsia="宋体" w:hAnsi="宋体"/>
        </w:rPr>
        <w:t>气体和</w:t>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w:t>
      </w:r>
      <w:r w:rsidRPr="00C14628">
        <w:rPr>
          <w:rFonts w:ascii="Times New Roman" w:eastAsia="宋体" w:hAnsi="宋体"/>
        </w:rPr>
        <w:t>放出</w:t>
      </w:r>
      <w:r w:rsidRPr="00C14628">
        <w:rPr>
          <w:rFonts w:ascii="Times New Roman" w:eastAsia="宋体" w:hAnsi="宋体"/>
        </w:rPr>
        <w:t>225 kJ</w:t>
      </w:r>
      <w:r w:rsidRPr="00C14628">
        <w:rPr>
          <w:rFonts w:ascii="Times New Roman" w:eastAsia="宋体" w:hAnsi="宋体"/>
        </w:rPr>
        <w:t>热量</w:t>
      </w:r>
      <w:r w:rsidRPr="00C14628">
        <w:rPr>
          <w:rFonts w:ascii="Times New Roman" w:eastAsia="宋体" w:hAnsi="宋体"/>
        </w:rPr>
        <w:t>,</w:t>
      </w:r>
      <w:r w:rsidRPr="00C14628">
        <w:rPr>
          <w:rFonts w:ascii="Times New Roman" w:eastAsia="宋体" w:hAnsi="宋体"/>
        </w:rPr>
        <w:t>该反应的热化学方程式为</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SiHCl</w:t>
      </w:r>
      <w:r w:rsidRPr="00C14628">
        <w:rPr>
          <w:rFonts w:ascii="Times New Roman" w:eastAsia="宋体" w:hAnsi="宋体"/>
          <w:vertAlign w:val="subscript"/>
        </w:rPr>
        <w:t>3</w:t>
      </w:r>
      <w:r w:rsidRPr="00C14628">
        <w:rPr>
          <w:rFonts w:ascii="Times New Roman" w:eastAsia="宋体" w:hAnsi="宋体"/>
        </w:rPr>
        <w:t>的电子式为</w:t>
      </w:r>
      <w:r w:rsidRPr="00C14628">
        <w:rPr>
          <w:rFonts w:ascii="Times New Roman" w:eastAsia="宋体" w:hAnsi="宋体"/>
          <w:color w:val="FF0000"/>
          <w:u w:val="single" w:color="000000"/>
        </w:rPr>
        <w:t xml:space="preserve">　　　　　　　　　</w:t>
      </w:r>
      <w:r w:rsidRPr="00C14628">
        <w:rPr>
          <w:rFonts w:ascii="Times New Roman" w:eastAsia="宋体" w:hAnsi="宋体"/>
        </w:rPr>
        <w:t>。 </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Ⅱ</w:t>
      </w:r>
      <w:r w:rsidRPr="00C14628">
        <w:rPr>
          <w:rFonts w:ascii="Times New Roman" w:eastAsia="宋体" w:hAnsi="Times New Roman" w:cs="Times New Roman"/>
        </w:rPr>
        <w:t>.</w:t>
      </w:r>
      <w:r w:rsidRPr="00C14628">
        <w:rPr>
          <w:rFonts w:ascii="Times New Roman" w:eastAsia="宋体" w:hAnsi="宋体"/>
        </w:rPr>
        <w:t>将</w:t>
      </w:r>
      <w:r w:rsidRPr="00C14628">
        <w:rPr>
          <w:rFonts w:ascii="Times New Roman" w:eastAsia="宋体" w:hAnsi="宋体"/>
        </w:rPr>
        <w:t>SiCl</w:t>
      </w:r>
      <w:r w:rsidRPr="00C14628">
        <w:rPr>
          <w:rFonts w:ascii="Times New Roman" w:eastAsia="宋体" w:hAnsi="宋体"/>
          <w:vertAlign w:val="subscript"/>
        </w:rPr>
        <w:t>4</w:t>
      </w:r>
      <w:r w:rsidRPr="00C14628">
        <w:rPr>
          <w:rFonts w:ascii="Times New Roman" w:eastAsia="宋体" w:hAnsi="宋体"/>
        </w:rPr>
        <w:t>氢化为</w:t>
      </w:r>
      <w:r w:rsidRPr="00C14628">
        <w:rPr>
          <w:rFonts w:ascii="Times New Roman" w:eastAsia="宋体" w:hAnsi="宋体"/>
        </w:rPr>
        <w:t>SiHCl</w:t>
      </w:r>
      <w:r w:rsidRPr="00C14628">
        <w:rPr>
          <w:rFonts w:ascii="Times New Roman" w:eastAsia="宋体" w:hAnsi="宋体"/>
          <w:vertAlign w:val="subscript"/>
        </w:rPr>
        <w:t>3</w:t>
      </w:r>
      <w:r w:rsidRPr="00C14628">
        <w:rPr>
          <w:rFonts w:ascii="Times New Roman" w:eastAsia="宋体" w:hAnsi="宋体"/>
        </w:rPr>
        <w:t>有三种方法</w:t>
      </w:r>
      <w:r w:rsidRPr="00C14628">
        <w:rPr>
          <w:rFonts w:ascii="Times New Roman" w:eastAsia="宋体" w:hAnsi="宋体"/>
        </w:rPr>
        <w:t>,</w:t>
      </w:r>
      <w:r w:rsidRPr="00C14628">
        <w:rPr>
          <w:rFonts w:ascii="Times New Roman" w:eastAsia="宋体" w:hAnsi="宋体"/>
        </w:rPr>
        <w:t>对应的反应依次为</w:t>
      </w:r>
      <w:r w:rsidRPr="00C14628">
        <w:rPr>
          <w:rFonts w:ascii="Times New Roman" w:eastAsia="宋体" w:hAnsi="宋体"/>
        </w:rPr>
        <w:t>:</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①</w:t>
      </w:r>
      <w:r w:rsidRPr="00C14628">
        <w:rPr>
          <w:rFonts w:ascii="Times New Roman" w:eastAsia="宋体" w:hAnsi="宋体"/>
        </w:rPr>
        <w:t>SiCl</w:t>
      </w:r>
      <w:r w:rsidRPr="00C14628">
        <w:rPr>
          <w:rFonts w:ascii="Times New Roman" w:eastAsia="宋体" w:hAnsi="宋体"/>
          <w:vertAlign w:val="subscript"/>
        </w:rPr>
        <w:t>4</w:t>
      </w:r>
      <w:r w:rsidRPr="00C14628">
        <w:rPr>
          <w:rFonts w:ascii="Times New Roman" w:eastAsia="宋体" w:hAnsi="宋体"/>
        </w:rPr>
        <w:t>(g)+H</w:t>
      </w:r>
      <w:r w:rsidRPr="00C14628">
        <w:rPr>
          <w:rFonts w:ascii="Times New Roman" w:eastAsia="宋体" w:hAnsi="宋体"/>
          <w:vertAlign w:val="subscript"/>
        </w:rPr>
        <w:t>2</w:t>
      </w:r>
      <w:r w:rsidRPr="00C14628">
        <w:rPr>
          <w:rFonts w:ascii="Times New Roman" w:eastAsia="宋体" w:hAnsi="宋体"/>
        </w:rPr>
        <w:t>(g)</w:t>
      </w:r>
      <w:r w:rsidRPr="00C14628">
        <w:rPr>
          <w:rFonts w:ascii="Times New Roman" w:eastAsia="宋体" w:hAnsi="宋体"/>
          <w:noProof/>
        </w:rPr>
        <w:drawing>
          <wp:inline distT="0" distB="0" distL="0" distR="0">
            <wp:extent cx="234720" cy="131040"/>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2.jpeg"/>
                    <pic:cNvPicPr/>
                  </pic:nvPicPr>
                  <pic:blipFill>
                    <a:blip r:embed="rId14" cstate="print"/>
                    <a:stretch>
                      <a:fillRect/>
                    </a:stretch>
                  </pic:blipFill>
                  <pic:spPr>
                    <a:xfrm>
                      <a:off x="0" y="0"/>
                      <a:ext cx="234720" cy="131040"/>
                    </a:xfrm>
                    <a:prstGeom prst="rect">
                      <a:avLst/>
                    </a:prstGeom>
                  </pic:spPr>
                </pic:pic>
              </a:graphicData>
            </a:graphic>
          </wp:inline>
        </w:drawing>
      </w:r>
      <w:r w:rsidRPr="00C14628">
        <w:rPr>
          <w:rFonts w:ascii="Times New Roman" w:eastAsia="宋体" w:hAnsi="宋体"/>
        </w:rPr>
        <w:t>SiHCl</w:t>
      </w:r>
      <w:r w:rsidRPr="00C14628">
        <w:rPr>
          <w:rFonts w:ascii="Times New Roman" w:eastAsia="宋体" w:hAnsi="宋体"/>
          <w:vertAlign w:val="subscript"/>
        </w:rPr>
        <w:t>3</w:t>
      </w:r>
      <w:r w:rsidRPr="00C14628">
        <w:rPr>
          <w:rFonts w:ascii="Times New Roman" w:eastAsia="宋体" w:hAnsi="宋体"/>
        </w:rPr>
        <w:t>(g)+HCl(g)</w:t>
      </w:r>
      <w:r w:rsidRPr="00C14628">
        <w:rPr>
          <w:rFonts w:ascii="Times New Roman" w:eastAsia="宋体" w:hAnsi="宋体"/>
        </w:rPr>
        <w:t xml:space="preserve">　</w:t>
      </w:r>
      <w:r w:rsidRPr="00C14628">
        <w:rPr>
          <w:rFonts w:ascii="Times New Roman" w:eastAsia="宋体" w:hAnsi="Times New Roman" w:cs="Times New Roman"/>
        </w:rPr>
        <w:t>Δ</w:t>
      </w:r>
      <w:r w:rsidRPr="00C14628">
        <w:rPr>
          <w:rFonts w:ascii="Times New Roman" w:eastAsia="宋体" w:hAnsi="宋体"/>
          <w:i/>
        </w:rPr>
        <w:t>H</w:t>
      </w:r>
      <w:r w:rsidRPr="00C14628">
        <w:rPr>
          <w:rFonts w:ascii="Times New Roman" w:eastAsia="宋体" w:hAnsi="宋体"/>
          <w:vertAlign w:val="subscript"/>
        </w:rPr>
        <w:t>1</w:t>
      </w:r>
      <w:r w:rsidRPr="00C14628">
        <w:rPr>
          <w:rFonts w:ascii="Times New Roman" w:eastAsia="宋体" w:hAnsi="宋体"/>
        </w:rPr>
        <w:t>&gt;0</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②</w:t>
      </w:r>
      <w:r w:rsidRPr="00C14628">
        <w:rPr>
          <w:rFonts w:ascii="Times New Roman" w:eastAsia="宋体" w:hAnsi="宋体"/>
        </w:rPr>
        <w:t>3SiCl</w:t>
      </w:r>
      <w:r w:rsidRPr="00C14628">
        <w:rPr>
          <w:rFonts w:ascii="Times New Roman" w:eastAsia="宋体" w:hAnsi="宋体"/>
          <w:vertAlign w:val="subscript"/>
        </w:rPr>
        <w:t>4</w:t>
      </w:r>
      <w:r w:rsidRPr="00C14628">
        <w:rPr>
          <w:rFonts w:ascii="Times New Roman" w:eastAsia="宋体" w:hAnsi="宋体"/>
        </w:rPr>
        <w:t>(g)+2H</w:t>
      </w:r>
      <w:r w:rsidRPr="00C14628">
        <w:rPr>
          <w:rFonts w:ascii="Times New Roman" w:eastAsia="宋体" w:hAnsi="宋体"/>
          <w:vertAlign w:val="subscript"/>
        </w:rPr>
        <w:t>2</w:t>
      </w:r>
      <w:r w:rsidRPr="00C14628">
        <w:rPr>
          <w:rFonts w:ascii="Times New Roman" w:eastAsia="宋体" w:hAnsi="宋体"/>
        </w:rPr>
        <w:t>(g)+Si(s)</w:t>
      </w:r>
      <w:r w:rsidRPr="00C14628">
        <w:rPr>
          <w:rFonts w:ascii="Times New Roman" w:eastAsia="宋体" w:hAnsi="宋体"/>
          <w:noProof/>
        </w:rPr>
        <w:drawing>
          <wp:inline distT="0" distB="0" distL="0" distR="0">
            <wp:extent cx="234720" cy="131040"/>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2.jpeg"/>
                    <pic:cNvPicPr/>
                  </pic:nvPicPr>
                  <pic:blipFill>
                    <a:blip r:embed="rId14" cstate="print"/>
                    <a:stretch>
                      <a:fillRect/>
                    </a:stretch>
                  </pic:blipFill>
                  <pic:spPr>
                    <a:xfrm>
                      <a:off x="0" y="0"/>
                      <a:ext cx="234720" cy="131040"/>
                    </a:xfrm>
                    <a:prstGeom prst="rect">
                      <a:avLst/>
                    </a:prstGeom>
                  </pic:spPr>
                </pic:pic>
              </a:graphicData>
            </a:graphic>
          </wp:inline>
        </w:drawing>
      </w:r>
      <w:r w:rsidRPr="00C14628">
        <w:rPr>
          <w:rFonts w:ascii="Times New Roman" w:eastAsia="宋体" w:hAnsi="宋体"/>
        </w:rPr>
        <w:t>4SiHCl</w:t>
      </w:r>
      <w:r w:rsidRPr="00C14628">
        <w:rPr>
          <w:rFonts w:ascii="Times New Roman" w:eastAsia="宋体" w:hAnsi="宋体"/>
          <w:vertAlign w:val="subscript"/>
        </w:rPr>
        <w:t>3</w:t>
      </w:r>
      <w:r w:rsidRPr="00C14628">
        <w:rPr>
          <w:rFonts w:ascii="Times New Roman" w:eastAsia="宋体" w:hAnsi="宋体"/>
        </w:rPr>
        <w:t>(g)</w:t>
      </w:r>
      <w:r w:rsidRPr="00C14628">
        <w:rPr>
          <w:rFonts w:ascii="Times New Roman" w:eastAsia="宋体" w:hAnsi="宋体"/>
        </w:rPr>
        <w:t xml:space="preserve">　</w:t>
      </w:r>
      <w:r w:rsidRPr="00C14628">
        <w:rPr>
          <w:rFonts w:ascii="Times New Roman" w:eastAsia="宋体" w:hAnsi="Times New Roman" w:cs="Times New Roman"/>
        </w:rPr>
        <w:t>Δ</w:t>
      </w:r>
      <w:r w:rsidRPr="00C14628">
        <w:rPr>
          <w:rFonts w:ascii="Times New Roman" w:eastAsia="宋体" w:hAnsi="宋体"/>
          <w:i/>
        </w:rPr>
        <w:t>H</w:t>
      </w:r>
      <w:r w:rsidRPr="00C14628">
        <w:rPr>
          <w:rFonts w:ascii="Times New Roman" w:eastAsia="宋体" w:hAnsi="宋体"/>
          <w:vertAlign w:val="subscript"/>
        </w:rPr>
        <w:t>2</w:t>
      </w:r>
      <w:r w:rsidRPr="00C14628">
        <w:rPr>
          <w:rFonts w:ascii="Times New Roman" w:eastAsia="宋体" w:hAnsi="宋体"/>
        </w:rPr>
        <w:t>&lt;0</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③</w:t>
      </w:r>
      <w:r w:rsidRPr="00C14628">
        <w:rPr>
          <w:rFonts w:ascii="Times New Roman" w:eastAsia="宋体" w:hAnsi="宋体"/>
        </w:rPr>
        <w:t>2SiCl</w:t>
      </w:r>
      <w:r w:rsidRPr="00C14628">
        <w:rPr>
          <w:rFonts w:ascii="Times New Roman" w:eastAsia="宋体" w:hAnsi="宋体"/>
          <w:vertAlign w:val="subscript"/>
        </w:rPr>
        <w:t>4</w:t>
      </w:r>
      <w:r w:rsidRPr="00C14628">
        <w:rPr>
          <w:rFonts w:ascii="Times New Roman" w:eastAsia="宋体" w:hAnsi="宋体"/>
        </w:rPr>
        <w:t>(g)+H</w:t>
      </w:r>
      <w:r w:rsidRPr="00C14628">
        <w:rPr>
          <w:rFonts w:ascii="Times New Roman" w:eastAsia="宋体" w:hAnsi="宋体"/>
          <w:vertAlign w:val="subscript"/>
        </w:rPr>
        <w:t>2</w:t>
      </w:r>
      <w:r w:rsidRPr="00C14628">
        <w:rPr>
          <w:rFonts w:ascii="Times New Roman" w:eastAsia="宋体" w:hAnsi="宋体"/>
        </w:rPr>
        <w:t>(g)+Si(s)+HCl(g)</w:t>
      </w:r>
      <w:r w:rsidRPr="00C14628">
        <w:rPr>
          <w:rFonts w:ascii="Times New Roman" w:eastAsia="宋体" w:hAnsi="宋体"/>
          <w:noProof/>
        </w:rPr>
        <w:drawing>
          <wp:inline distT="0" distB="0" distL="0" distR="0">
            <wp:extent cx="234720" cy="131040"/>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2.jpeg"/>
                    <pic:cNvPicPr/>
                  </pic:nvPicPr>
                  <pic:blipFill>
                    <a:blip r:embed="rId14" cstate="print"/>
                    <a:stretch>
                      <a:fillRect/>
                    </a:stretch>
                  </pic:blipFill>
                  <pic:spPr>
                    <a:xfrm>
                      <a:off x="0" y="0"/>
                      <a:ext cx="234720" cy="131040"/>
                    </a:xfrm>
                    <a:prstGeom prst="rect">
                      <a:avLst/>
                    </a:prstGeom>
                  </pic:spPr>
                </pic:pic>
              </a:graphicData>
            </a:graphic>
          </wp:inline>
        </w:drawing>
      </w:r>
      <w:r w:rsidRPr="00C14628">
        <w:rPr>
          <w:rFonts w:ascii="Times New Roman" w:eastAsia="宋体" w:hAnsi="宋体"/>
        </w:rPr>
        <w:t>3SiHCl</w:t>
      </w:r>
      <w:r w:rsidRPr="00C14628">
        <w:rPr>
          <w:rFonts w:ascii="Times New Roman" w:eastAsia="宋体" w:hAnsi="宋体"/>
          <w:vertAlign w:val="subscript"/>
        </w:rPr>
        <w:t>3</w:t>
      </w:r>
      <w:r w:rsidRPr="00C14628">
        <w:rPr>
          <w:rFonts w:ascii="Times New Roman" w:eastAsia="宋体" w:hAnsi="宋体"/>
        </w:rPr>
        <w:t>(g)</w:t>
      </w:r>
      <w:r w:rsidRPr="00C14628">
        <w:rPr>
          <w:rFonts w:ascii="Times New Roman" w:eastAsia="宋体" w:hAnsi="宋体"/>
        </w:rPr>
        <w:t xml:space="preserve">　</w:t>
      </w:r>
      <w:r w:rsidRPr="00C14628">
        <w:rPr>
          <w:rFonts w:ascii="Times New Roman" w:eastAsia="宋体" w:hAnsi="Times New Roman" w:cs="Times New Roman"/>
        </w:rPr>
        <w:t>Δ</w:t>
      </w:r>
      <w:r w:rsidRPr="00C14628">
        <w:rPr>
          <w:rFonts w:ascii="Times New Roman" w:eastAsia="宋体" w:hAnsi="宋体"/>
          <w:i/>
        </w:rPr>
        <w:t>H</w:t>
      </w:r>
      <w:r w:rsidRPr="00C14628">
        <w:rPr>
          <w:rFonts w:ascii="Times New Roman" w:eastAsia="宋体" w:hAnsi="宋体"/>
          <w:vertAlign w:val="subscript"/>
        </w:rPr>
        <w:t>3</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宋体"/>
        </w:rPr>
        <w:t>(1)</w:t>
      </w:r>
      <w:r w:rsidRPr="00C14628">
        <w:rPr>
          <w:rFonts w:ascii="Times New Roman" w:eastAsia="宋体" w:hAnsi="宋体"/>
        </w:rPr>
        <w:t>氢化过程中所需的高纯度</w:t>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可用惰性电极电解</w:t>
      </w:r>
      <w:r w:rsidRPr="00C14628">
        <w:rPr>
          <w:rFonts w:ascii="Times New Roman" w:eastAsia="宋体" w:hAnsi="宋体"/>
        </w:rPr>
        <w:t>KOH</w:t>
      </w:r>
      <w:r w:rsidRPr="00C14628">
        <w:rPr>
          <w:rFonts w:ascii="Times New Roman" w:eastAsia="宋体" w:hAnsi="宋体"/>
        </w:rPr>
        <w:t>溶液制备</w:t>
      </w:r>
      <w:r w:rsidRPr="00C14628">
        <w:rPr>
          <w:rFonts w:ascii="Times New Roman" w:eastAsia="宋体" w:hAnsi="宋体"/>
        </w:rPr>
        <w:t>,</w:t>
      </w:r>
      <w:r w:rsidRPr="00C14628">
        <w:rPr>
          <w:rFonts w:ascii="Times New Roman" w:eastAsia="宋体" w:hAnsi="宋体"/>
        </w:rPr>
        <w:t>写出产生</w:t>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的电极名称</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填</w:t>
      </w:r>
      <w:r w:rsidRPr="00C14628">
        <w:rPr>
          <w:rFonts w:ascii="Times New Roman" w:eastAsia="宋体" w:hAnsi="Times New Roman" w:cs="Times New Roman"/>
        </w:rPr>
        <w:t>“</w:t>
      </w:r>
      <w:r w:rsidRPr="00C14628">
        <w:rPr>
          <w:rFonts w:ascii="Times New Roman" w:eastAsia="宋体" w:hAnsi="宋体"/>
        </w:rPr>
        <w:t>阳极</w:t>
      </w:r>
      <w:r w:rsidRPr="00C14628">
        <w:rPr>
          <w:rFonts w:ascii="Times New Roman" w:eastAsia="宋体" w:hAnsi="Times New Roman" w:cs="Times New Roman"/>
        </w:rPr>
        <w:t>”</w:t>
      </w:r>
      <w:r w:rsidRPr="00C14628">
        <w:rPr>
          <w:rFonts w:ascii="Times New Roman" w:eastAsia="宋体" w:hAnsi="宋体"/>
        </w:rPr>
        <w:t>或</w:t>
      </w:r>
      <w:r w:rsidRPr="00C14628">
        <w:rPr>
          <w:rFonts w:ascii="Times New Roman" w:eastAsia="宋体" w:hAnsi="Times New Roman" w:cs="Times New Roman"/>
        </w:rPr>
        <w:t>“</w:t>
      </w:r>
      <w:r w:rsidRPr="00C14628">
        <w:rPr>
          <w:rFonts w:ascii="Times New Roman" w:eastAsia="宋体" w:hAnsi="宋体"/>
        </w:rPr>
        <w:t>阴极</w:t>
      </w:r>
      <w:r w:rsidRPr="00C14628">
        <w:rPr>
          <w:rFonts w:ascii="Times New Roman" w:eastAsia="宋体" w:hAnsi="Times New Roman" w:cs="Times New Roman"/>
        </w:rPr>
        <w:t>”</w:t>
      </w:r>
      <w:r w:rsidRPr="00C14628">
        <w:rPr>
          <w:rFonts w:ascii="Times New Roman" w:eastAsia="宋体" w:hAnsi="宋体"/>
        </w:rPr>
        <w:t>),</w:t>
      </w:r>
      <w:r w:rsidRPr="00C14628">
        <w:rPr>
          <w:rFonts w:ascii="Times New Roman" w:eastAsia="宋体" w:hAnsi="宋体"/>
        </w:rPr>
        <w:t>该电极的电极反应为</w:t>
      </w:r>
      <w:r w:rsidRPr="00C14628">
        <w:rPr>
          <w:rFonts w:ascii="Times New Roman" w:eastAsia="宋体" w:hAnsi="宋体"/>
          <w:color w:val="FF0000"/>
          <w:u w:val="single" w:color="000000"/>
        </w:rPr>
        <w:t xml:space="preserve">　　　　　　　　　　　　</w:t>
      </w:r>
      <w:r w:rsidRPr="00C14628">
        <w:rPr>
          <w:rFonts w:ascii="Times New Roman" w:eastAsia="宋体" w:hAnsi="宋体"/>
        </w:rPr>
        <w:t>。 </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宋体"/>
        </w:rPr>
        <w:t>(2)</w:t>
      </w:r>
      <w:r w:rsidRPr="00C14628">
        <w:rPr>
          <w:rFonts w:ascii="Times New Roman" w:eastAsia="宋体" w:hAnsi="宋体"/>
        </w:rPr>
        <w:t>反应</w:t>
      </w:r>
      <w:r w:rsidRPr="00C14628">
        <w:rPr>
          <w:rFonts w:ascii="宋体" w:eastAsia="宋体" w:hAnsi="宋体" w:cs="宋体" w:hint="eastAsia"/>
        </w:rPr>
        <w:t>③</w:t>
      </w:r>
      <w:r w:rsidRPr="00C14628">
        <w:rPr>
          <w:rFonts w:ascii="Times New Roman" w:eastAsia="宋体" w:hAnsi="宋体"/>
        </w:rPr>
        <w:t>的</w:t>
      </w:r>
      <w:r w:rsidRPr="00C14628">
        <w:rPr>
          <w:rFonts w:ascii="Times New Roman" w:eastAsia="宋体" w:hAnsi="Times New Roman" w:cs="Times New Roman"/>
        </w:rPr>
        <w:t>Δ</w:t>
      </w:r>
      <w:r w:rsidRPr="00C14628">
        <w:rPr>
          <w:rFonts w:ascii="Times New Roman" w:eastAsia="宋体" w:hAnsi="宋体"/>
          <w:i/>
        </w:rPr>
        <w:t>H</w:t>
      </w:r>
      <w:r w:rsidRPr="00C14628">
        <w:rPr>
          <w:rFonts w:ascii="Times New Roman" w:eastAsia="宋体" w:hAnsi="宋体"/>
          <w:vertAlign w:val="subscript"/>
        </w:rPr>
        <w:t>3</w:t>
      </w:r>
      <w:r w:rsidRPr="00C14628">
        <w:rPr>
          <w:rFonts w:ascii="Times New Roman" w:eastAsia="宋体" w:hAnsi="宋体"/>
        </w:rPr>
        <w:t>=</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用</w:t>
      </w:r>
      <w:r w:rsidRPr="00C14628">
        <w:rPr>
          <w:rFonts w:ascii="Times New Roman" w:eastAsia="宋体" w:hAnsi="Times New Roman" w:cs="Times New Roman"/>
        </w:rPr>
        <w:t>Δ</w:t>
      </w:r>
      <w:r w:rsidRPr="00C14628">
        <w:rPr>
          <w:rFonts w:ascii="Times New Roman" w:eastAsia="宋体" w:hAnsi="宋体"/>
          <w:i/>
        </w:rPr>
        <w:t>H</w:t>
      </w:r>
      <w:r w:rsidRPr="00C14628">
        <w:rPr>
          <w:rFonts w:ascii="Times New Roman" w:eastAsia="宋体" w:hAnsi="宋体"/>
          <w:vertAlign w:val="subscript"/>
        </w:rPr>
        <w:t>1</w:t>
      </w:r>
      <w:r w:rsidRPr="00C14628">
        <w:rPr>
          <w:rFonts w:ascii="Times New Roman" w:eastAsia="宋体" w:hAnsi="宋体"/>
        </w:rPr>
        <w:t>和</w:t>
      </w:r>
      <w:r w:rsidRPr="00C14628">
        <w:rPr>
          <w:rFonts w:ascii="Times New Roman" w:eastAsia="宋体" w:hAnsi="Times New Roman" w:cs="Times New Roman"/>
        </w:rPr>
        <w:t>Δ</w:t>
      </w:r>
      <w:r w:rsidRPr="00C14628">
        <w:rPr>
          <w:rFonts w:ascii="Times New Roman" w:eastAsia="宋体" w:hAnsi="宋体"/>
          <w:i/>
        </w:rPr>
        <w:t>H</w:t>
      </w:r>
      <w:r w:rsidRPr="00C14628">
        <w:rPr>
          <w:rFonts w:ascii="Times New Roman" w:eastAsia="宋体" w:hAnsi="宋体"/>
          <w:vertAlign w:val="subscript"/>
        </w:rPr>
        <w:t>2</w:t>
      </w:r>
      <w:r w:rsidRPr="00C14628">
        <w:rPr>
          <w:rFonts w:ascii="Times New Roman" w:eastAsia="宋体" w:hAnsi="宋体"/>
        </w:rPr>
        <w:t>表示</w:t>
      </w:r>
      <w:r w:rsidRPr="00C14628">
        <w:rPr>
          <w:rFonts w:ascii="Times New Roman" w:eastAsia="宋体" w:hAnsi="宋体"/>
        </w:rPr>
        <w:t>)</w:t>
      </w:r>
      <w:r w:rsidRPr="00C14628">
        <w:rPr>
          <w:rFonts w:ascii="Times New Roman" w:eastAsia="宋体" w:hAnsi="宋体"/>
        </w:rPr>
        <w:t>。 </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宋体"/>
        </w:rPr>
        <w:t>(3)</w:t>
      </w:r>
      <w:r w:rsidRPr="00C14628">
        <w:rPr>
          <w:rFonts w:ascii="Times New Roman" w:eastAsia="宋体" w:hAnsi="宋体"/>
        </w:rPr>
        <w:t>由粗硅制备多晶硅过程中循环使用的物质除</w:t>
      </w:r>
      <w:r w:rsidRPr="00C14628">
        <w:rPr>
          <w:rFonts w:ascii="Times New Roman" w:eastAsia="宋体" w:hAnsi="宋体"/>
        </w:rPr>
        <w:t>SiCl</w:t>
      </w:r>
      <w:r w:rsidRPr="00C14628">
        <w:rPr>
          <w:rFonts w:ascii="Times New Roman" w:eastAsia="宋体" w:hAnsi="宋体"/>
          <w:vertAlign w:val="subscript"/>
        </w:rPr>
        <w:t>4</w:t>
      </w:r>
      <w:r w:rsidRPr="00C14628">
        <w:rPr>
          <w:rFonts w:ascii="Times New Roman" w:eastAsia="宋体" w:hAnsi="宋体"/>
        </w:rPr>
        <w:t>、</w:t>
      </w:r>
      <w:r w:rsidRPr="00C14628">
        <w:rPr>
          <w:rFonts w:ascii="Times New Roman" w:eastAsia="宋体" w:hAnsi="宋体"/>
        </w:rPr>
        <w:t>SiHCl</w:t>
      </w:r>
      <w:r w:rsidRPr="00C14628">
        <w:rPr>
          <w:rFonts w:ascii="Times New Roman" w:eastAsia="宋体" w:hAnsi="宋体"/>
          <w:vertAlign w:val="subscript"/>
        </w:rPr>
        <w:t>3</w:t>
      </w:r>
      <w:r w:rsidRPr="00C14628">
        <w:rPr>
          <w:rFonts w:ascii="Times New Roman" w:eastAsia="宋体" w:hAnsi="宋体"/>
        </w:rPr>
        <w:t>和</w:t>
      </w:r>
      <w:r w:rsidRPr="00C14628">
        <w:rPr>
          <w:rFonts w:ascii="Times New Roman" w:eastAsia="宋体" w:hAnsi="宋体"/>
        </w:rPr>
        <w:t>Si</w:t>
      </w:r>
      <w:r w:rsidRPr="00C14628">
        <w:rPr>
          <w:rFonts w:ascii="Times New Roman" w:eastAsia="宋体" w:hAnsi="宋体"/>
        </w:rPr>
        <w:t>外</w:t>
      </w:r>
      <w:r w:rsidRPr="00C14628">
        <w:rPr>
          <w:rFonts w:ascii="Times New Roman" w:eastAsia="宋体" w:hAnsi="宋体"/>
        </w:rPr>
        <w:t>,</w:t>
      </w:r>
      <w:r w:rsidRPr="00C14628">
        <w:rPr>
          <w:rFonts w:ascii="Times New Roman" w:eastAsia="宋体" w:hAnsi="宋体"/>
        </w:rPr>
        <w:t>还有</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填分子式</w:t>
      </w:r>
      <w:r w:rsidRPr="00C14628">
        <w:rPr>
          <w:rFonts w:ascii="Times New Roman" w:eastAsia="宋体" w:hAnsi="宋体"/>
        </w:rPr>
        <w:t>)</w:t>
      </w:r>
      <w:r w:rsidRPr="00C14628">
        <w:rPr>
          <w:rFonts w:ascii="Times New Roman" w:eastAsia="宋体" w:hAnsi="宋体"/>
        </w:rPr>
        <w:t>。 </w:t>
      </w:r>
    </w:p>
    <w:p w:rsidR="00BA3BA7" w:rsidRPr="00C14628" w:rsidRDefault="00BA3BA7" w:rsidP="00BA3BA7">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1091160" cy="11268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8" cstate="print"/>
                    <a:stretch>
                      <a:fillRect/>
                    </a:stretch>
                  </pic:blipFill>
                  <pic:spPr>
                    <a:xfrm>
                      <a:off x="0" y="0"/>
                      <a:ext cx="1091160" cy="112680"/>
                    </a:xfrm>
                    <a:prstGeom prst="rect">
                      <a:avLst/>
                    </a:prstGeom>
                  </pic:spPr>
                </pic:pic>
              </a:graphicData>
            </a:graphic>
          </wp:inline>
        </w:drawing>
      </w:r>
      <w:r w:rsidRPr="00C14628">
        <w:rPr>
          <w:rFonts w:ascii="Times New Roman" w:eastAsia="宋体" w:hAnsi="宋体"/>
          <w:b/>
          <w:sz w:val="24"/>
        </w:rPr>
        <w:t>能力提升</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8</w:t>
      </w:r>
      <w:r w:rsidRPr="00C14628">
        <w:rPr>
          <w:rFonts w:ascii="Times New Roman" w:eastAsia="宋体" w:hAnsi="Times New Roman" w:cs="Times New Roman"/>
        </w:rPr>
        <w:t>.</w:t>
      </w:r>
      <w:r w:rsidRPr="00C14628">
        <w:rPr>
          <w:rFonts w:ascii="Times New Roman" w:eastAsia="宋体" w:hAnsi="宋体"/>
        </w:rPr>
        <w:t>(</w:t>
      </w:r>
      <w:r w:rsidRPr="00C14628">
        <w:rPr>
          <w:rFonts w:ascii="Times New Roman" w:eastAsia="楷体" w:hAnsi="楷体"/>
        </w:rPr>
        <w:t>双选</w:t>
      </w:r>
      <w:r w:rsidRPr="00C14628">
        <w:rPr>
          <w:rFonts w:ascii="Times New Roman" w:eastAsia="宋体" w:hAnsi="宋体"/>
        </w:rPr>
        <w:t>)(2020</w:t>
      </w:r>
      <w:r w:rsidRPr="00C14628">
        <w:rPr>
          <w:rFonts w:ascii="Times New Roman" w:eastAsia="楷体" w:hAnsi="楷体"/>
        </w:rPr>
        <w:t>安徽肥东县高级中学调研</w:t>
      </w:r>
      <w:r w:rsidRPr="00C14628">
        <w:rPr>
          <w:rFonts w:ascii="Times New Roman" w:eastAsia="宋体" w:hAnsi="宋体"/>
        </w:rPr>
        <w:t>)</w:t>
      </w:r>
      <w:r w:rsidRPr="00C14628">
        <w:rPr>
          <w:rFonts w:ascii="Times New Roman" w:eastAsia="宋体" w:hAnsi="宋体"/>
        </w:rPr>
        <w:t>化学家</w:t>
      </w:r>
      <w:r w:rsidRPr="00C14628">
        <w:rPr>
          <w:rFonts w:ascii="Times New Roman" w:eastAsia="宋体" w:hAnsi="宋体"/>
        </w:rPr>
        <w:t>Seidel</w:t>
      </w:r>
      <w:r w:rsidRPr="00C14628">
        <w:rPr>
          <w:rFonts w:ascii="Times New Roman" w:eastAsia="宋体" w:hAnsi="宋体"/>
        </w:rPr>
        <w:t>指出</w:t>
      </w:r>
      <w:r w:rsidRPr="00C14628">
        <w:rPr>
          <w:rFonts w:ascii="Times New Roman" w:eastAsia="宋体" w:hAnsi="宋体"/>
        </w:rPr>
        <w:t>Si</w:t>
      </w:r>
      <w:r w:rsidRPr="00C14628">
        <w:rPr>
          <w:rFonts w:ascii="Times New Roman" w:eastAsia="宋体" w:hAnsi="宋体"/>
        </w:rPr>
        <w:t>与</w:t>
      </w:r>
      <w:r w:rsidRPr="00C14628">
        <w:rPr>
          <w:rFonts w:ascii="Times New Roman" w:eastAsia="宋体" w:hAnsi="宋体"/>
        </w:rPr>
        <w:t>NaOH</w:t>
      </w:r>
      <w:r w:rsidRPr="00C14628">
        <w:rPr>
          <w:rFonts w:ascii="Times New Roman" w:eastAsia="宋体" w:hAnsi="宋体"/>
        </w:rPr>
        <w:t>溶液的反应中首先是</w:t>
      </w:r>
      <w:r w:rsidRPr="00C14628">
        <w:rPr>
          <w:rFonts w:ascii="Times New Roman" w:eastAsia="宋体" w:hAnsi="宋体"/>
        </w:rPr>
        <w:t>Si</w:t>
      </w:r>
      <w:r w:rsidRPr="00C14628">
        <w:rPr>
          <w:rFonts w:ascii="Times New Roman" w:eastAsia="宋体" w:hAnsi="宋体"/>
        </w:rPr>
        <w:t>与</w:t>
      </w:r>
      <w:r w:rsidRPr="00C14628">
        <w:rPr>
          <w:rFonts w:ascii="Times New Roman" w:eastAsia="宋体" w:hAnsi="宋体"/>
        </w:rPr>
        <w:t>OH</w:t>
      </w:r>
      <w:r w:rsidRPr="00C14628">
        <w:rPr>
          <w:rFonts w:ascii="Times New Roman" w:eastAsia="宋体" w:hAnsi="宋体"/>
          <w:vertAlign w:val="superscript"/>
        </w:rPr>
        <w:t>-</w:t>
      </w:r>
      <w:r w:rsidRPr="00C14628">
        <w:rPr>
          <w:rFonts w:ascii="Times New Roman" w:eastAsia="宋体" w:hAnsi="宋体"/>
        </w:rPr>
        <w:t>反应生成</w:t>
      </w:r>
      <w:r w:rsidRPr="00C14628">
        <w:rPr>
          <w:rFonts w:ascii="Times New Roman" w:eastAsia="宋体" w:hAnsi="宋体"/>
        </w:rPr>
        <w:t>Si</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4</m:t>
            </m:r>
            <m:r>
              <m:rPr>
                <m:nor/>
              </m:rPr>
              <w:rPr>
                <w:rFonts w:ascii="Times New Roman" w:eastAsia="宋体" w:hAnsi="宋体"/>
                <w:szCs w:val="19"/>
              </w:rPr>
              <m:t>-</m:t>
            </m:r>
          </m:sup>
        </m:sSubSup>
      </m:oMath>
      <w:r w:rsidRPr="00C14628">
        <w:rPr>
          <w:rFonts w:ascii="Times New Roman" w:eastAsia="宋体" w:hAnsi="宋体"/>
        </w:rPr>
        <w:t>,</w:t>
      </w:r>
      <w:r w:rsidRPr="00C14628">
        <w:rPr>
          <w:rFonts w:ascii="Times New Roman" w:eastAsia="宋体" w:hAnsi="宋体"/>
        </w:rPr>
        <w:t>然后</w:t>
      </w:r>
      <w:r w:rsidRPr="00C14628">
        <w:rPr>
          <w:rFonts w:ascii="Times New Roman" w:eastAsia="宋体" w:hAnsi="宋体"/>
        </w:rPr>
        <w:t>Si</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4</m:t>
            </m:r>
            <m:r>
              <m:rPr>
                <m:nor/>
              </m:rPr>
              <w:rPr>
                <w:rFonts w:ascii="Times New Roman" w:eastAsia="宋体" w:hAnsi="宋体"/>
                <w:szCs w:val="19"/>
              </w:rPr>
              <m:t>-</m:t>
            </m:r>
          </m:sup>
        </m:sSubSup>
      </m:oMath>
      <w:r w:rsidRPr="00C14628">
        <w:rPr>
          <w:rFonts w:ascii="Times New Roman" w:eastAsia="宋体" w:hAnsi="宋体"/>
        </w:rPr>
        <w:t>迅速水解生成</w:t>
      </w:r>
      <w:r w:rsidRPr="00C14628">
        <w:rPr>
          <w:rFonts w:ascii="Times New Roman" w:eastAsia="宋体" w:hAnsi="宋体"/>
        </w:rPr>
        <w:t>H</w:t>
      </w:r>
      <w:r w:rsidRPr="00C14628">
        <w:rPr>
          <w:rFonts w:ascii="Times New Roman" w:eastAsia="宋体" w:hAnsi="宋体"/>
          <w:vertAlign w:val="subscript"/>
        </w:rPr>
        <w:t>4</w:t>
      </w:r>
      <w:r w:rsidRPr="00C14628">
        <w:rPr>
          <w:rFonts w:ascii="Times New Roman" w:eastAsia="宋体" w:hAnsi="宋体"/>
        </w:rPr>
        <w:t>SiO</w:t>
      </w:r>
      <w:r w:rsidRPr="00C14628">
        <w:rPr>
          <w:rFonts w:ascii="Times New Roman" w:eastAsia="宋体" w:hAnsi="宋体"/>
          <w:vertAlign w:val="subscript"/>
        </w:rPr>
        <w:t>4</w:t>
      </w:r>
      <w:r w:rsidRPr="00C14628">
        <w:rPr>
          <w:rFonts w:ascii="Times New Roman" w:eastAsia="宋体" w:hAnsi="宋体"/>
        </w:rPr>
        <w:t>,</w:t>
      </w:r>
      <w:r w:rsidRPr="00C14628">
        <w:rPr>
          <w:rFonts w:ascii="Times New Roman" w:eastAsia="宋体" w:hAnsi="宋体"/>
        </w:rPr>
        <w:t>下列有关说法正确的是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原硅酸钠</w:t>
      </w:r>
      <w:r w:rsidRPr="00C14628">
        <w:rPr>
          <w:rFonts w:ascii="Times New Roman" w:eastAsia="宋体" w:hAnsi="宋体"/>
        </w:rPr>
        <w:t>(Na</w:t>
      </w:r>
      <w:r w:rsidRPr="00C14628">
        <w:rPr>
          <w:rFonts w:ascii="Times New Roman" w:eastAsia="宋体" w:hAnsi="宋体"/>
          <w:vertAlign w:val="subscript"/>
        </w:rPr>
        <w:t>4</w:t>
      </w:r>
      <w:r w:rsidRPr="00C14628">
        <w:rPr>
          <w:rFonts w:ascii="Times New Roman" w:eastAsia="宋体" w:hAnsi="宋体"/>
        </w:rPr>
        <w:t>SiO</w:t>
      </w:r>
      <w:r w:rsidRPr="00C14628">
        <w:rPr>
          <w:rFonts w:ascii="Times New Roman" w:eastAsia="宋体" w:hAnsi="宋体"/>
          <w:vertAlign w:val="subscript"/>
        </w:rPr>
        <w:t>4</w:t>
      </w:r>
      <w:r w:rsidRPr="00C14628">
        <w:rPr>
          <w:rFonts w:ascii="Times New Roman" w:eastAsia="宋体" w:hAnsi="宋体"/>
        </w:rPr>
        <w:t>)</w:t>
      </w:r>
      <w:r w:rsidRPr="00C14628">
        <w:rPr>
          <w:rFonts w:ascii="Times New Roman" w:eastAsia="宋体" w:hAnsi="宋体"/>
        </w:rPr>
        <w:t>能迅速水解</w:t>
      </w:r>
      <w:r w:rsidRPr="00C14628">
        <w:rPr>
          <w:rFonts w:ascii="Times New Roman" w:eastAsia="宋体" w:hAnsi="宋体"/>
        </w:rPr>
        <w:t>,</w:t>
      </w:r>
      <w:r w:rsidRPr="00C14628">
        <w:rPr>
          <w:rFonts w:ascii="Times New Roman" w:eastAsia="宋体" w:hAnsi="宋体"/>
        </w:rPr>
        <w:t>且水解后使溶液呈碱性</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石英玻璃、普通玻璃、陶瓷及水泥均属于硅酸盐产品</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2HCl+Na</w:t>
      </w:r>
      <w:r w:rsidRPr="00C14628">
        <w:rPr>
          <w:rFonts w:ascii="Times New Roman" w:eastAsia="宋体" w:hAnsi="宋体"/>
          <w:vertAlign w:val="subscript"/>
        </w:rPr>
        <w:t>2</w:t>
      </w:r>
      <w:r w:rsidRPr="00C14628">
        <w:rPr>
          <w:rFonts w:ascii="Times New Roman" w:eastAsia="宋体" w:hAnsi="宋体"/>
        </w:rPr>
        <w:t>SiO</w:t>
      </w:r>
      <w:r w:rsidRPr="00C14628">
        <w:rPr>
          <w:rFonts w:ascii="Times New Roman" w:eastAsia="宋体" w:hAnsi="宋体"/>
          <w:vertAlign w:val="subscript"/>
        </w:rPr>
        <w:t>3</w:t>
      </w:r>
      <w:r w:rsidRPr="00C14628">
        <w:rPr>
          <w:rFonts w:ascii="Times New Roman" w:eastAsia="宋体" w:hAnsi="宋体"/>
          <w:noProof/>
        </w:rPr>
        <w:drawing>
          <wp:inline distT="0" distB="0" distL="0" distR="0">
            <wp:extent cx="234720" cy="13104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3.jpeg"/>
                    <pic:cNvPicPr/>
                  </pic:nvPicPr>
                  <pic:blipFill>
                    <a:blip r:embed="rId15" cstate="print"/>
                    <a:stretch>
                      <a:fillRect/>
                    </a:stretch>
                  </pic:blipFill>
                  <pic:spPr>
                    <a:xfrm>
                      <a:off x="0" y="0"/>
                      <a:ext cx="234720" cy="131040"/>
                    </a:xfrm>
                    <a:prstGeom prst="rect">
                      <a:avLst/>
                    </a:prstGeom>
                  </pic:spPr>
                </pic:pic>
              </a:graphicData>
            </a:graphic>
          </wp:inline>
        </w:drawing>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SiO</w:t>
      </w:r>
      <w:r w:rsidRPr="00C14628">
        <w:rPr>
          <w:rFonts w:ascii="Times New Roman" w:eastAsia="宋体" w:hAnsi="宋体"/>
          <w:vertAlign w:val="subscript"/>
        </w:rPr>
        <w:t>3</w:t>
      </w:r>
      <w:r w:rsidRPr="00C14628">
        <w:rPr>
          <w:rFonts w:ascii="Times New Roman" w:eastAsia="宋体" w:hAnsi="Times New Roman" w:cs="Times New Roman"/>
        </w:rPr>
        <w:t>↓</w:t>
      </w:r>
      <w:r w:rsidRPr="00C14628">
        <w:rPr>
          <w:rFonts w:ascii="Times New Roman" w:eastAsia="宋体" w:hAnsi="宋体"/>
        </w:rPr>
        <w:t>+2NaCl</w:t>
      </w:r>
      <w:r w:rsidRPr="00C14628">
        <w:rPr>
          <w:rFonts w:ascii="Times New Roman" w:eastAsia="宋体" w:hAnsi="宋体"/>
        </w:rPr>
        <w:t>说明</w:t>
      </w:r>
      <w:r w:rsidRPr="00C14628">
        <w:rPr>
          <w:rFonts w:ascii="Times New Roman" w:eastAsia="宋体" w:hAnsi="宋体"/>
        </w:rPr>
        <w:t>Cl</w:t>
      </w:r>
      <w:r w:rsidRPr="00C14628">
        <w:rPr>
          <w:rFonts w:ascii="Times New Roman" w:eastAsia="宋体" w:hAnsi="宋体"/>
        </w:rPr>
        <w:t>的非金属性强于</w:t>
      </w:r>
      <w:r w:rsidRPr="00C14628">
        <w:rPr>
          <w:rFonts w:ascii="Times New Roman" w:eastAsia="宋体" w:hAnsi="宋体"/>
        </w:rPr>
        <w:t>Si</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半导体工业所说的</w:t>
      </w:r>
      <w:r w:rsidRPr="00C14628">
        <w:rPr>
          <w:rFonts w:ascii="Times New Roman" w:eastAsia="宋体" w:hAnsi="Times New Roman" w:cs="Times New Roman"/>
        </w:rPr>
        <w:t>“</w:t>
      </w:r>
      <w:r w:rsidRPr="00C14628">
        <w:rPr>
          <w:rFonts w:ascii="Times New Roman" w:eastAsia="宋体" w:hAnsi="宋体"/>
        </w:rPr>
        <w:t>从沙滩到家庭</w:t>
      </w:r>
      <w:r w:rsidRPr="00C14628">
        <w:rPr>
          <w:rFonts w:ascii="Times New Roman" w:eastAsia="宋体" w:hAnsi="Times New Roman" w:cs="Times New Roman"/>
        </w:rPr>
        <w:t>”</w:t>
      </w:r>
      <w:r w:rsidRPr="00C14628">
        <w:rPr>
          <w:rFonts w:ascii="Times New Roman" w:eastAsia="宋体" w:hAnsi="宋体"/>
        </w:rPr>
        <w:t>是指</w:t>
      </w:r>
      <w:r w:rsidRPr="00C14628">
        <w:rPr>
          <w:rFonts w:ascii="Times New Roman" w:eastAsia="宋体" w:hAnsi="宋体"/>
        </w:rPr>
        <w:t>:</w:t>
      </w:r>
      <w:r w:rsidRPr="00C14628">
        <w:rPr>
          <w:rFonts w:ascii="Times New Roman" w:eastAsia="宋体" w:hAnsi="宋体"/>
        </w:rPr>
        <w:t>将二氧化硅制成晶体硅</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9</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浙江</w:t>
      </w:r>
      <w:r w:rsidRPr="00C14628">
        <w:rPr>
          <w:rFonts w:ascii="Times New Roman" w:eastAsia="宋体" w:hAnsi="宋体"/>
        </w:rPr>
        <w:t>7</w:t>
      </w:r>
      <w:r w:rsidRPr="00C14628">
        <w:rPr>
          <w:rFonts w:ascii="Times New Roman" w:eastAsia="楷体" w:hAnsi="楷体"/>
        </w:rPr>
        <w:t>月选考</w:t>
      </w:r>
      <w:r w:rsidRPr="00C14628">
        <w:rPr>
          <w:rFonts w:ascii="Times New Roman" w:eastAsia="宋体" w:hAnsi="宋体"/>
        </w:rPr>
        <w:t>,24)Ca</w:t>
      </w:r>
      <w:r w:rsidRPr="00C14628">
        <w:rPr>
          <w:rFonts w:ascii="Times New Roman" w:eastAsia="宋体" w:hAnsi="宋体"/>
          <w:vertAlign w:val="subscript"/>
        </w:rPr>
        <w:t>3</w:t>
      </w:r>
      <w:r w:rsidRPr="00C14628">
        <w:rPr>
          <w:rFonts w:ascii="Times New Roman" w:eastAsia="宋体" w:hAnsi="宋体"/>
        </w:rPr>
        <w:t>SiO</w:t>
      </w:r>
      <w:r w:rsidRPr="00C14628">
        <w:rPr>
          <w:rFonts w:ascii="Times New Roman" w:eastAsia="宋体" w:hAnsi="宋体"/>
          <w:vertAlign w:val="subscript"/>
        </w:rPr>
        <w:t>5</w:t>
      </w:r>
      <w:r w:rsidRPr="00C14628">
        <w:rPr>
          <w:rFonts w:ascii="Times New Roman" w:eastAsia="宋体" w:hAnsi="宋体"/>
        </w:rPr>
        <w:t>是硅酸盐水泥的重要成分之一</w:t>
      </w:r>
      <w:r w:rsidRPr="00C14628">
        <w:rPr>
          <w:rFonts w:ascii="Times New Roman" w:eastAsia="宋体" w:hAnsi="宋体"/>
        </w:rPr>
        <w:t>,</w:t>
      </w:r>
      <w:r w:rsidRPr="00C14628">
        <w:rPr>
          <w:rFonts w:ascii="Times New Roman" w:eastAsia="宋体" w:hAnsi="宋体"/>
        </w:rPr>
        <w:t>其相关性质的说法不正确的是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可发生反应</w:t>
      </w:r>
      <w:r w:rsidRPr="00C14628">
        <w:rPr>
          <w:rFonts w:ascii="Times New Roman" w:eastAsia="宋体" w:hAnsi="宋体"/>
        </w:rPr>
        <w:t>:Ca</w:t>
      </w:r>
      <w:r w:rsidRPr="00C14628">
        <w:rPr>
          <w:rFonts w:ascii="Times New Roman" w:eastAsia="宋体" w:hAnsi="宋体"/>
          <w:vertAlign w:val="subscript"/>
        </w:rPr>
        <w:t>3</w:t>
      </w:r>
      <w:r w:rsidRPr="00C14628">
        <w:rPr>
          <w:rFonts w:ascii="Times New Roman" w:eastAsia="宋体" w:hAnsi="宋体"/>
        </w:rPr>
        <w:t>SiO</w:t>
      </w:r>
      <w:r w:rsidRPr="00C14628">
        <w:rPr>
          <w:rFonts w:ascii="Times New Roman" w:eastAsia="宋体" w:hAnsi="宋体"/>
          <w:vertAlign w:val="subscript"/>
        </w:rPr>
        <w:t>5</w:t>
      </w:r>
      <w:r w:rsidRPr="00C14628">
        <w:rPr>
          <w:rFonts w:ascii="Times New Roman" w:eastAsia="宋体" w:hAnsi="宋体"/>
        </w:rPr>
        <w:t>+4NH</w:t>
      </w:r>
      <w:r w:rsidRPr="00C14628">
        <w:rPr>
          <w:rFonts w:ascii="Times New Roman" w:eastAsia="宋体" w:hAnsi="宋体"/>
          <w:vertAlign w:val="subscript"/>
        </w:rPr>
        <w:t>4</w:t>
      </w:r>
      <w:r w:rsidRPr="00C14628">
        <w:rPr>
          <w:rFonts w:ascii="Times New Roman" w:eastAsia="宋体" w:hAnsi="宋体"/>
        </w:rPr>
        <w:t>Cl</w:t>
      </w:r>
      <w:r w:rsidRPr="00C14628">
        <w:rPr>
          <w:rFonts w:ascii="Times New Roman" w:eastAsia="宋体" w:hAnsi="宋体"/>
          <w:noProof/>
        </w:rPr>
        <w:drawing>
          <wp:inline distT="0" distB="0" distL="0" distR="0">
            <wp:extent cx="234720" cy="208800"/>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4.jpeg"/>
                    <pic:cNvPicPr/>
                  </pic:nvPicPr>
                  <pic:blipFill>
                    <a:blip r:embed="rId16" cstate="print"/>
                    <a:stretch>
                      <a:fillRect/>
                    </a:stretch>
                  </pic:blipFill>
                  <pic:spPr>
                    <a:xfrm>
                      <a:off x="0" y="0"/>
                      <a:ext cx="234720" cy="208800"/>
                    </a:xfrm>
                    <a:prstGeom prst="rect">
                      <a:avLst/>
                    </a:prstGeom>
                  </pic:spPr>
                </pic:pic>
              </a:graphicData>
            </a:graphic>
          </wp:inline>
        </w:drawing>
      </w:r>
      <w:r w:rsidRPr="00C14628">
        <w:rPr>
          <w:rFonts w:ascii="Times New Roman" w:eastAsia="宋体" w:hAnsi="宋体"/>
        </w:rPr>
        <w:t>CaSiO</w:t>
      </w:r>
      <w:r w:rsidRPr="00C14628">
        <w:rPr>
          <w:rFonts w:ascii="Times New Roman" w:eastAsia="宋体" w:hAnsi="宋体"/>
          <w:vertAlign w:val="subscript"/>
        </w:rPr>
        <w:t>3</w:t>
      </w:r>
      <w:r w:rsidRPr="00C14628">
        <w:rPr>
          <w:rFonts w:ascii="Times New Roman" w:eastAsia="宋体" w:hAnsi="宋体"/>
        </w:rPr>
        <w:t>+2CaCl</w:t>
      </w:r>
      <w:r w:rsidRPr="00C14628">
        <w:rPr>
          <w:rFonts w:ascii="Times New Roman" w:eastAsia="宋体" w:hAnsi="宋体"/>
          <w:vertAlign w:val="subscript"/>
        </w:rPr>
        <w:t>2</w:t>
      </w:r>
      <w:r w:rsidRPr="00C14628">
        <w:rPr>
          <w:rFonts w:ascii="Times New Roman" w:eastAsia="宋体" w:hAnsi="宋体"/>
        </w:rPr>
        <w:t>+4NH</w:t>
      </w:r>
      <w:r w:rsidRPr="00C14628">
        <w:rPr>
          <w:rFonts w:ascii="Times New Roman" w:eastAsia="宋体" w:hAnsi="宋体"/>
          <w:vertAlign w:val="subscript"/>
        </w:rPr>
        <w:t>3</w:t>
      </w:r>
      <w:r w:rsidRPr="00C14628">
        <w:rPr>
          <w:rFonts w:ascii="Times New Roman" w:eastAsia="宋体" w:hAnsi="Times New Roman" w:cs="Times New Roman"/>
        </w:rPr>
        <w:t>↑</w:t>
      </w:r>
      <w:r w:rsidRPr="00C14628">
        <w:rPr>
          <w:rFonts w:ascii="Times New Roman" w:eastAsia="宋体" w:hAnsi="宋体"/>
        </w:rPr>
        <w:t>+2H</w:t>
      </w:r>
      <w:r w:rsidRPr="00C14628">
        <w:rPr>
          <w:rFonts w:ascii="Times New Roman" w:eastAsia="宋体" w:hAnsi="宋体"/>
          <w:vertAlign w:val="subscript"/>
        </w:rPr>
        <w:t>2</w:t>
      </w:r>
      <w:r w:rsidRPr="00C14628">
        <w:rPr>
          <w:rFonts w:ascii="Times New Roman" w:eastAsia="宋体" w:hAnsi="宋体"/>
        </w:rPr>
        <w:t>O</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具有吸水性</w:t>
      </w:r>
      <w:r w:rsidRPr="00C14628">
        <w:rPr>
          <w:rFonts w:ascii="Times New Roman" w:eastAsia="宋体" w:hAnsi="宋体"/>
        </w:rPr>
        <w:t>,</w:t>
      </w:r>
      <w:r w:rsidRPr="00C14628">
        <w:rPr>
          <w:rFonts w:ascii="Times New Roman" w:eastAsia="宋体" w:hAnsi="宋体"/>
        </w:rPr>
        <w:t>需要密封保存</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能与</w:t>
      </w:r>
      <w:r w:rsidRPr="00C14628">
        <w:rPr>
          <w:rFonts w:ascii="Times New Roman" w:eastAsia="宋体" w:hAnsi="宋体"/>
        </w:rPr>
        <w:t>SO</w:t>
      </w:r>
      <w:r w:rsidRPr="00C14628">
        <w:rPr>
          <w:rFonts w:ascii="Times New Roman" w:eastAsia="宋体" w:hAnsi="宋体"/>
          <w:vertAlign w:val="subscript"/>
        </w:rPr>
        <w:t>2</w:t>
      </w:r>
      <w:r w:rsidRPr="00C14628">
        <w:rPr>
          <w:rFonts w:ascii="Times New Roman" w:eastAsia="宋体" w:hAnsi="宋体"/>
        </w:rPr>
        <w:t>反应生成新盐</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与足量盐酸作用</w:t>
      </w:r>
      <w:r w:rsidRPr="00C14628">
        <w:rPr>
          <w:rFonts w:ascii="Times New Roman" w:eastAsia="宋体" w:hAnsi="宋体"/>
        </w:rPr>
        <w:t>,</w:t>
      </w:r>
      <w:r w:rsidRPr="00C14628">
        <w:rPr>
          <w:rFonts w:ascii="Times New Roman" w:eastAsia="宋体" w:hAnsi="宋体"/>
        </w:rPr>
        <w:t>所得固体产物主要为</w:t>
      </w:r>
      <w:r w:rsidRPr="00C14628">
        <w:rPr>
          <w:rFonts w:ascii="Times New Roman" w:eastAsia="宋体" w:hAnsi="宋体"/>
        </w:rPr>
        <w:t>SiO</w:t>
      </w:r>
      <w:r w:rsidRPr="00C14628">
        <w:rPr>
          <w:rFonts w:ascii="Times New Roman" w:eastAsia="宋体" w:hAnsi="宋体"/>
          <w:vertAlign w:val="subscript"/>
        </w:rPr>
        <w:t>2</w:t>
      </w:r>
    </w:p>
    <w:p w:rsidR="00BA3BA7" w:rsidRPr="00C14628" w:rsidRDefault="00BA3BA7" w:rsidP="00BA3BA7">
      <w:pPr>
        <w:tabs>
          <w:tab w:val="left" w:pos="1871"/>
          <w:tab w:val="left" w:pos="3407"/>
          <w:tab w:val="left" w:pos="4949"/>
          <w:tab w:val="left" w:pos="6599"/>
        </w:tabs>
      </w:pPr>
      <w:r w:rsidRPr="00C14628">
        <w:rPr>
          <w:rFonts w:ascii="Times New Roman" w:eastAsia="宋体" w:hAnsi="Times New Roman"/>
          <w:b/>
        </w:rPr>
        <w:lastRenderedPageBreak/>
        <w:t>10</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河北辛集中学段考</w:t>
      </w:r>
      <w:r w:rsidRPr="00C14628">
        <w:rPr>
          <w:rFonts w:ascii="Times New Roman" w:eastAsia="宋体" w:hAnsi="宋体"/>
        </w:rPr>
        <w:t>)</w:t>
      </w:r>
      <w:r w:rsidRPr="00C14628">
        <w:rPr>
          <w:rFonts w:ascii="Times New Roman" w:eastAsia="宋体" w:hAnsi="宋体"/>
        </w:rPr>
        <w:t>空气中的硫酸盐会加剧雾霾的形成</w:t>
      </w:r>
      <w:r w:rsidRPr="00C14628">
        <w:rPr>
          <w:rFonts w:ascii="Times New Roman" w:eastAsia="宋体" w:hAnsi="宋体"/>
        </w:rPr>
        <w:t>,</w:t>
      </w:r>
      <w:r w:rsidRPr="00C14628">
        <w:rPr>
          <w:rFonts w:ascii="Times New Roman" w:eastAsia="宋体" w:hAnsi="宋体"/>
        </w:rPr>
        <w:t>我国科学家用下列实验研究其成因</w:t>
      </w:r>
      <w:r w:rsidRPr="00C14628">
        <w:rPr>
          <w:rFonts w:ascii="Times New Roman" w:eastAsia="宋体" w:hAnsi="宋体"/>
        </w:rPr>
        <w:t>:</w:t>
      </w:r>
      <w:r w:rsidRPr="00C14628">
        <w:rPr>
          <w:rFonts w:ascii="Times New Roman" w:eastAsia="宋体" w:hAnsi="宋体"/>
        </w:rPr>
        <w:t>反应室底部盛有不同吸收液</w:t>
      </w:r>
      <w:r w:rsidRPr="00C14628">
        <w:rPr>
          <w:rFonts w:ascii="Times New Roman" w:eastAsia="宋体" w:hAnsi="宋体"/>
        </w:rPr>
        <w:t>,</w:t>
      </w:r>
      <w:r w:rsidRPr="00C14628">
        <w:rPr>
          <w:rFonts w:ascii="Times New Roman" w:eastAsia="宋体" w:hAnsi="宋体"/>
        </w:rPr>
        <w:t>将</w:t>
      </w:r>
      <w:r w:rsidRPr="00C14628">
        <w:rPr>
          <w:rFonts w:ascii="Times New Roman" w:eastAsia="宋体" w:hAnsi="宋体"/>
        </w:rPr>
        <w:t>SO</w:t>
      </w:r>
      <w:r w:rsidRPr="00C14628">
        <w:rPr>
          <w:rFonts w:ascii="Times New Roman" w:eastAsia="宋体" w:hAnsi="宋体"/>
          <w:vertAlign w:val="subscript"/>
        </w:rPr>
        <w:t>2</w:t>
      </w:r>
      <w:r w:rsidRPr="00C14628">
        <w:rPr>
          <w:rFonts w:ascii="Times New Roman" w:eastAsia="宋体" w:hAnsi="宋体"/>
        </w:rPr>
        <w:t>和</w:t>
      </w:r>
      <w:r w:rsidRPr="00C14628">
        <w:rPr>
          <w:rFonts w:ascii="Times New Roman" w:eastAsia="宋体" w:hAnsi="宋体"/>
        </w:rPr>
        <w:t>NO</w:t>
      </w:r>
      <w:r w:rsidRPr="00C14628">
        <w:rPr>
          <w:rFonts w:ascii="Times New Roman" w:eastAsia="宋体" w:hAnsi="宋体"/>
          <w:vertAlign w:val="subscript"/>
        </w:rPr>
        <w:t>2</w:t>
      </w:r>
      <w:r w:rsidRPr="00C14628">
        <w:rPr>
          <w:rFonts w:ascii="Times New Roman" w:eastAsia="宋体" w:hAnsi="宋体"/>
        </w:rPr>
        <w:t>按一定比例混合</w:t>
      </w:r>
      <w:r w:rsidRPr="00C14628">
        <w:rPr>
          <w:rFonts w:ascii="Times New Roman" w:eastAsia="宋体" w:hAnsi="宋体"/>
        </w:rPr>
        <w:t>,</w:t>
      </w:r>
      <w:r w:rsidRPr="00C14628">
        <w:rPr>
          <w:rFonts w:ascii="Times New Roman" w:eastAsia="宋体" w:hAnsi="宋体"/>
        </w:rPr>
        <w:t>以</w:t>
      </w:r>
      <w:r w:rsidRPr="00C14628">
        <w:rPr>
          <w:rFonts w:ascii="Times New Roman" w:eastAsia="宋体" w:hAnsi="宋体"/>
        </w:rPr>
        <w:t>N</w:t>
      </w:r>
      <w:r w:rsidRPr="00C14628">
        <w:rPr>
          <w:rFonts w:ascii="Times New Roman" w:eastAsia="宋体" w:hAnsi="宋体"/>
          <w:vertAlign w:val="subscript"/>
        </w:rPr>
        <w:t>2</w:t>
      </w:r>
      <w:r w:rsidRPr="00C14628">
        <w:rPr>
          <w:rFonts w:ascii="Times New Roman" w:eastAsia="宋体" w:hAnsi="宋体"/>
        </w:rPr>
        <w:t>或空气为载体通入反应室</w:t>
      </w:r>
      <w:r w:rsidRPr="00C14628">
        <w:rPr>
          <w:rFonts w:ascii="Times New Roman" w:eastAsia="宋体" w:hAnsi="宋体"/>
        </w:rPr>
        <w:t>,</w:t>
      </w:r>
      <w:r w:rsidRPr="00C14628">
        <w:rPr>
          <w:rFonts w:ascii="Times New Roman" w:eastAsia="宋体" w:hAnsi="宋体"/>
        </w:rPr>
        <w:t>相同时间后</w:t>
      </w:r>
      <w:r w:rsidRPr="00C14628">
        <w:rPr>
          <w:rFonts w:ascii="Times New Roman" w:eastAsia="宋体" w:hAnsi="宋体"/>
        </w:rPr>
        <w:t>,</w:t>
      </w:r>
      <w:r w:rsidRPr="00C14628">
        <w:rPr>
          <w:rFonts w:ascii="Times New Roman" w:eastAsia="宋体" w:hAnsi="宋体"/>
        </w:rPr>
        <w:t>检测吸收液中</w:t>
      </w:r>
      <w:r w:rsidRPr="00C14628">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C14628">
        <w:rPr>
          <w:rFonts w:ascii="Times New Roman" w:eastAsia="宋体" w:hAnsi="宋体"/>
        </w:rPr>
        <w:t>的含量</w:t>
      </w:r>
      <w:r w:rsidRPr="00C14628">
        <w:rPr>
          <w:rFonts w:ascii="Times New Roman" w:eastAsia="宋体" w:hAnsi="宋体"/>
        </w:rPr>
        <w:t>,</w:t>
      </w:r>
      <w:r w:rsidRPr="00C14628">
        <w:rPr>
          <w:rFonts w:ascii="Times New Roman" w:eastAsia="宋体" w:hAnsi="宋体"/>
        </w:rPr>
        <w:t>数据如下</w:t>
      </w:r>
      <w:r w:rsidRPr="00C14628">
        <w:rPr>
          <w:rFonts w:ascii="Times New Roman" w:eastAsia="宋体" w:hAnsi="宋体"/>
        </w:rPr>
        <w:t>:</w:t>
      </w:r>
    </w:p>
    <w:tbl>
      <w:tblPr>
        <w:tblW w:w="292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20"/>
        <w:gridCol w:w="355"/>
        <w:gridCol w:w="566"/>
        <w:gridCol w:w="670"/>
        <w:gridCol w:w="3202"/>
      </w:tblGrid>
      <w:tr w:rsidR="00BA3BA7" w:rsidRPr="00C14628" w:rsidTr="008C2220">
        <w:trPr>
          <w:jc w:val="center"/>
        </w:trPr>
        <w:tc>
          <w:tcPr>
            <w:tcW w:w="0" w:type="auto"/>
            <w:shd w:val="clear" w:color="auto" w:fill="auto"/>
            <w:tcMar>
              <w:left w:w="0" w:type="dxa"/>
              <w:right w:w="0" w:type="dxa"/>
            </w:tcMar>
            <w:vAlign w:val="center"/>
          </w:tcPr>
          <w:p w:rsidR="00BA3BA7" w:rsidRPr="00C14628" w:rsidRDefault="00BA3BA7" w:rsidP="008C2220">
            <w:pPr>
              <w:tabs>
                <w:tab w:val="left" w:pos="1871"/>
                <w:tab w:val="left" w:pos="3407"/>
                <w:tab w:val="left" w:pos="4949"/>
                <w:tab w:val="left" w:pos="6599"/>
              </w:tabs>
              <w:rPr>
                <w:sz w:val="18"/>
              </w:rPr>
            </w:pPr>
            <w:r w:rsidRPr="00C14628">
              <w:rPr>
                <w:rFonts w:ascii="Arial" w:eastAsia="黑体" w:hAnsi="黑体"/>
                <w:sz w:val="18"/>
              </w:rPr>
              <w:t>反应室</w:t>
            </w:r>
          </w:p>
        </w:tc>
        <w:tc>
          <w:tcPr>
            <w:tcW w:w="0" w:type="auto"/>
            <w:shd w:val="clear" w:color="auto" w:fill="auto"/>
            <w:tcMar>
              <w:left w:w="0" w:type="dxa"/>
              <w:right w:w="0" w:type="dxa"/>
            </w:tcMar>
            <w:vAlign w:val="center"/>
          </w:tcPr>
          <w:p w:rsidR="00BA3BA7" w:rsidRPr="00C14628" w:rsidRDefault="00BA3BA7" w:rsidP="008C2220">
            <w:pPr>
              <w:tabs>
                <w:tab w:val="left" w:pos="1871"/>
                <w:tab w:val="left" w:pos="3407"/>
                <w:tab w:val="left" w:pos="4949"/>
                <w:tab w:val="left" w:pos="6599"/>
              </w:tabs>
              <w:rPr>
                <w:sz w:val="18"/>
              </w:rPr>
            </w:pPr>
            <w:r w:rsidRPr="00C14628">
              <w:rPr>
                <w:rFonts w:ascii="Arial" w:eastAsia="黑体" w:hAnsi="黑体"/>
                <w:sz w:val="18"/>
              </w:rPr>
              <w:t>载体</w:t>
            </w:r>
          </w:p>
        </w:tc>
        <w:tc>
          <w:tcPr>
            <w:tcW w:w="0" w:type="auto"/>
            <w:shd w:val="clear" w:color="auto" w:fill="auto"/>
            <w:tcMar>
              <w:left w:w="0" w:type="dxa"/>
              <w:right w:w="0" w:type="dxa"/>
            </w:tcMar>
            <w:vAlign w:val="center"/>
          </w:tcPr>
          <w:p w:rsidR="00BA3BA7" w:rsidRPr="00C14628" w:rsidRDefault="00BA3BA7" w:rsidP="008C2220">
            <w:pPr>
              <w:tabs>
                <w:tab w:val="left" w:pos="1871"/>
                <w:tab w:val="left" w:pos="3407"/>
                <w:tab w:val="left" w:pos="4949"/>
                <w:tab w:val="left" w:pos="6599"/>
              </w:tabs>
              <w:rPr>
                <w:sz w:val="18"/>
              </w:rPr>
            </w:pPr>
            <w:r w:rsidRPr="00C14628">
              <w:rPr>
                <w:rFonts w:ascii="Arial" w:eastAsia="黑体" w:hAnsi="黑体"/>
                <w:sz w:val="18"/>
              </w:rPr>
              <w:t>吸收液</w:t>
            </w:r>
          </w:p>
        </w:tc>
        <w:tc>
          <w:tcPr>
            <w:tcW w:w="0" w:type="auto"/>
            <w:shd w:val="clear" w:color="auto" w:fill="auto"/>
            <w:tcMar>
              <w:left w:w="0" w:type="dxa"/>
              <w:right w:w="0" w:type="dxa"/>
            </w:tcMar>
            <w:vAlign w:val="center"/>
          </w:tcPr>
          <w:p w:rsidR="00BA3BA7" w:rsidRPr="00C14628" w:rsidRDefault="00BA3BA7" w:rsidP="008C2220">
            <w:pPr>
              <w:tabs>
                <w:tab w:val="left" w:pos="1871"/>
                <w:tab w:val="left" w:pos="3407"/>
                <w:tab w:val="left" w:pos="4949"/>
                <w:tab w:val="left" w:pos="6599"/>
              </w:tabs>
              <w:rPr>
                <w:sz w:val="18"/>
              </w:rPr>
            </w:pPr>
            <w:r w:rsidRPr="00C14628">
              <w:rPr>
                <w:rFonts w:ascii="Times New Roman" w:eastAsia="宋体" w:hAnsi="宋体"/>
                <w:sz w:val="18"/>
              </w:rPr>
              <w:t>S</w:t>
            </w:r>
            <m:oMath>
              <m:sSubSup>
                <m:sSubSupPr>
                  <m:ctrlPr>
                    <w:rPr>
                      <w:rFonts w:ascii="Cambria Math" w:eastAsia="宋体" w:hAnsi="Cambria Math"/>
                      <w:sz w:val="18"/>
                    </w:rPr>
                  </m:ctrlPr>
                </m:sSubSupPr>
                <m:e>
                  <m:r>
                    <m:rPr>
                      <m:sty m:val="p"/>
                    </m:rPr>
                    <w:rPr>
                      <w:rFonts w:ascii="Cambria Math" w:eastAsia="宋体" w:hAnsi="Cambria Math"/>
                      <w:sz w:val="18"/>
                      <w:szCs w:val="19"/>
                    </w:rPr>
                    <m:t>O</m:t>
                  </m:r>
                </m:e>
                <m:sub>
                  <m:r>
                    <m:rPr>
                      <m:sty m:val="p"/>
                    </m:rPr>
                    <w:rPr>
                      <w:rFonts w:ascii="Cambria Math" w:eastAsia="宋体" w:hAnsi="Cambria Math"/>
                      <w:sz w:val="18"/>
                      <w:szCs w:val="19"/>
                    </w:rPr>
                    <m:t>4</m:t>
                  </m:r>
                </m:sub>
                <m:sup>
                  <m:r>
                    <m:rPr>
                      <m:sty m:val="p"/>
                    </m:rPr>
                    <w:rPr>
                      <w:rFonts w:ascii="Cambria Math" w:eastAsia="宋体" w:hAnsi="Cambria Math"/>
                      <w:sz w:val="18"/>
                      <w:szCs w:val="19"/>
                    </w:rPr>
                    <m:t>2</m:t>
                  </m:r>
                  <m:r>
                    <m:rPr>
                      <m:nor/>
                    </m:rPr>
                    <w:rPr>
                      <w:rFonts w:ascii="Times New Roman" w:eastAsia="宋体" w:hAnsi="宋体"/>
                      <w:sz w:val="18"/>
                      <w:szCs w:val="19"/>
                    </w:rPr>
                    <m:t>-</m:t>
                  </m:r>
                </m:sup>
              </m:sSubSup>
            </m:oMath>
            <w:r w:rsidRPr="00C14628">
              <w:rPr>
                <w:rFonts w:ascii="Arial" w:eastAsia="黑体" w:hAnsi="黑体"/>
                <w:sz w:val="18"/>
              </w:rPr>
              <w:t>含量</w:t>
            </w:r>
          </w:p>
        </w:tc>
        <w:tc>
          <w:tcPr>
            <w:tcW w:w="0" w:type="auto"/>
            <w:shd w:val="clear" w:color="auto" w:fill="auto"/>
            <w:tcMar>
              <w:left w:w="0" w:type="dxa"/>
              <w:right w:w="0" w:type="dxa"/>
            </w:tcMar>
            <w:vAlign w:val="center"/>
          </w:tcPr>
          <w:p w:rsidR="00BA3BA7" w:rsidRPr="00C14628" w:rsidRDefault="00BA3BA7" w:rsidP="008C2220">
            <w:pPr>
              <w:tabs>
                <w:tab w:val="left" w:pos="1871"/>
                <w:tab w:val="left" w:pos="3407"/>
                <w:tab w:val="left" w:pos="4949"/>
                <w:tab w:val="left" w:pos="6599"/>
              </w:tabs>
              <w:rPr>
                <w:sz w:val="18"/>
              </w:rPr>
            </w:pPr>
            <w:r w:rsidRPr="00C14628">
              <w:rPr>
                <w:rFonts w:ascii="Arial" w:eastAsia="黑体" w:hAnsi="黑体"/>
                <w:sz w:val="18"/>
              </w:rPr>
              <w:t>数据分析及结论</w:t>
            </w:r>
          </w:p>
        </w:tc>
      </w:tr>
      <w:tr w:rsidR="00BA3BA7" w:rsidRPr="00C14628" w:rsidTr="008C2220">
        <w:trPr>
          <w:jc w:val="center"/>
        </w:trPr>
        <w:tc>
          <w:tcPr>
            <w:tcW w:w="0" w:type="auto"/>
            <w:shd w:val="clear" w:color="auto" w:fill="auto"/>
            <w:tcMar>
              <w:left w:w="0" w:type="dxa"/>
              <w:right w:w="0" w:type="dxa"/>
            </w:tcMar>
            <w:vAlign w:val="center"/>
          </w:tcPr>
          <w:p w:rsidR="00BA3BA7" w:rsidRPr="00C14628" w:rsidRDefault="00BA3BA7" w:rsidP="008C2220">
            <w:pPr>
              <w:tabs>
                <w:tab w:val="left" w:pos="1871"/>
                <w:tab w:val="left" w:pos="3407"/>
                <w:tab w:val="left" w:pos="4949"/>
                <w:tab w:val="left" w:pos="6599"/>
              </w:tabs>
              <w:rPr>
                <w:sz w:val="18"/>
              </w:rPr>
            </w:pPr>
            <w:r w:rsidRPr="00C14628">
              <w:rPr>
                <w:rFonts w:ascii="宋体" w:eastAsia="宋体" w:hAnsi="宋体" w:cs="宋体" w:hint="eastAsia"/>
                <w:sz w:val="18"/>
              </w:rPr>
              <w:t>①</w:t>
            </w:r>
          </w:p>
        </w:tc>
        <w:tc>
          <w:tcPr>
            <w:tcW w:w="0" w:type="auto"/>
            <w:vMerge w:val="restart"/>
            <w:shd w:val="clear" w:color="auto" w:fill="auto"/>
            <w:tcMar>
              <w:left w:w="0" w:type="dxa"/>
              <w:right w:w="0" w:type="dxa"/>
            </w:tcMar>
            <w:vAlign w:val="center"/>
          </w:tcPr>
          <w:p w:rsidR="00BA3BA7" w:rsidRPr="00C14628" w:rsidRDefault="00BA3BA7" w:rsidP="008C2220">
            <w:pPr>
              <w:tabs>
                <w:tab w:val="left" w:pos="1871"/>
                <w:tab w:val="left" w:pos="3407"/>
                <w:tab w:val="left" w:pos="4949"/>
                <w:tab w:val="left" w:pos="6599"/>
              </w:tabs>
              <w:rPr>
                <w:sz w:val="18"/>
              </w:rPr>
            </w:pPr>
            <w:r w:rsidRPr="00C14628">
              <w:rPr>
                <w:rFonts w:ascii="Times New Roman" w:eastAsia="宋体" w:hAnsi="宋体"/>
                <w:sz w:val="18"/>
              </w:rPr>
              <w:t>N</w:t>
            </w:r>
            <w:r w:rsidRPr="00C14628">
              <w:rPr>
                <w:rFonts w:ascii="Times New Roman" w:eastAsia="宋体" w:hAnsi="宋体"/>
                <w:sz w:val="18"/>
                <w:vertAlign w:val="subscript"/>
              </w:rPr>
              <w:t>2</w:t>
            </w:r>
          </w:p>
        </w:tc>
        <w:tc>
          <w:tcPr>
            <w:tcW w:w="0" w:type="auto"/>
            <w:shd w:val="clear" w:color="auto" w:fill="auto"/>
            <w:tcMar>
              <w:left w:w="0" w:type="dxa"/>
              <w:right w:w="0" w:type="dxa"/>
            </w:tcMar>
            <w:vAlign w:val="center"/>
          </w:tcPr>
          <w:p w:rsidR="00BA3BA7" w:rsidRPr="00C14628" w:rsidRDefault="00BA3BA7" w:rsidP="008C2220">
            <w:pPr>
              <w:tabs>
                <w:tab w:val="left" w:pos="1871"/>
                <w:tab w:val="left" w:pos="3407"/>
                <w:tab w:val="left" w:pos="4949"/>
                <w:tab w:val="left" w:pos="6599"/>
              </w:tabs>
              <w:rPr>
                <w:sz w:val="18"/>
              </w:rPr>
            </w:pPr>
            <w:r w:rsidRPr="00C14628">
              <w:rPr>
                <w:rFonts w:ascii="Times New Roman" w:eastAsia="宋体" w:hAnsi="宋体"/>
                <w:sz w:val="18"/>
              </w:rPr>
              <w:t>蒸馏水</w:t>
            </w:r>
          </w:p>
        </w:tc>
        <w:tc>
          <w:tcPr>
            <w:tcW w:w="0" w:type="auto"/>
            <w:shd w:val="clear" w:color="auto" w:fill="auto"/>
            <w:tcMar>
              <w:left w:w="0" w:type="dxa"/>
              <w:right w:w="0" w:type="dxa"/>
            </w:tcMar>
            <w:vAlign w:val="center"/>
          </w:tcPr>
          <w:p w:rsidR="00BA3BA7" w:rsidRPr="00C14628" w:rsidRDefault="00BA3BA7" w:rsidP="008C2220">
            <w:pPr>
              <w:tabs>
                <w:tab w:val="left" w:pos="1871"/>
                <w:tab w:val="left" w:pos="3407"/>
                <w:tab w:val="left" w:pos="4949"/>
                <w:tab w:val="left" w:pos="6599"/>
              </w:tabs>
              <w:rPr>
                <w:sz w:val="18"/>
              </w:rPr>
            </w:pPr>
            <w:r w:rsidRPr="00C14628">
              <w:rPr>
                <w:rFonts w:ascii="Times New Roman" w:eastAsia="宋体" w:hAnsi="宋体"/>
                <w:sz w:val="18"/>
              </w:rPr>
              <w:t>a</w:t>
            </w:r>
          </w:p>
        </w:tc>
        <w:tc>
          <w:tcPr>
            <w:tcW w:w="0" w:type="auto"/>
            <w:vMerge w:val="restart"/>
            <w:shd w:val="clear" w:color="auto" w:fill="auto"/>
            <w:tcMar>
              <w:left w:w="105" w:type="dxa"/>
              <w:right w:w="105" w:type="dxa"/>
            </w:tcMar>
            <w:vAlign w:val="center"/>
          </w:tcPr>
          <w:p w:rsidR="00BA3BA7" w:rsidRPr="00C14628" w:rsidRDefault="00BA3BA7" w:rsidP="008C2220">
            <w:pPr>
              <w:tabs>
                <w:tab w:val="left" w:pos="1871"/>
                <w:tab w:val="left" w:pos="3407"/>
                <w:tab w:val="left" w:pos="4949"/>
                <w:tab w:val="left" w:pos="6599"/>
              </w:tabs>
              <w:rPr>
                <w:rFonts w:ascii="Times New Roman" w:eastAsia="宋体" w:hAnsi="宋体"/>
                <w:sz w:val="18"/>
              </w:rPr>
            </w:pPr>
            <w:r w:rsidRPr="00C14628">
              <w:rPr>
                <w:rFonts w:ascii="Times New Roman" w:eastAsia="宋体" w:hAnsi="宋体"/>
                <w:sz w:val="18"/>
              </w:rPr>
              <w:t>ⅰ</w:t>
            </w:r>
            <w:r w:rsidRPr="00C14628">
              <w:rPr>
                <w:rFonts w:ascii="Times New Roman" w:eastAsia="宋体" w:hAnsi="Times New Roman" w:cs="Times New Roman"/>
                <w:sz w:val="18"/>
              </w:rPr>
              <w:t>.</w:t>
            </w:r>
            <w:r w:rsidRPr="00C14628">
              <w:rPr>
                <w:rFonts w:ascii="Times New Roman" w:eastAsia="宋体" w:hAnsi="宋体"/>
                <w:sz w:val="18"/>
              </w:rPr>
              <w:t>b</w:t>
            </w:r>
            <w:r w:rsidRPr="00C14628">
              <w:rPr>
                <w:rFonts w:ascii="Times New Roman" w:eastAsia="宋体" w:hAnsi="Times New Roman" w:cs="Times New Roman"/>
                <w:sz w:val="18"/>
              </w:rPr>
              <w:t>≈</w:t>
            </w:r>
            <w:r w:rsidRPr="00C14628">
              <w:rPr>
                <w:rFonts w:ascii="Times New Roman" w:eastAsia="宋体" w:hAnsi="宋体"/>
                <w:sz w:val="18"/>
              </w:rPr>
              <w:t>d&gt;a</w:t>
            </w:r>
            <w:r w:rsidRPr="00C14628">
              <w:rPr>
                <w:rFonts w:ascii="Times New Roman" w:eastAsia="宋体" w:hAnsi="Times New Roman" w:cs="Times New Roman"/>
                <w:sz w:val="18"/>
              </w:rPr>
              <w:t>≈</w:t>
            </w:r>
            <w:r w:rsidRPr="00C14628">
              <w:rPr>
                <w:rFonts w:ascii="Times New Roman" w:eastAsia="宋体" w:hAnsi="宋体"/>
                <w:sz w:val="18"/>
              </w:rPr>
              <w:t>c</w:t>
            </w:r>
          </w:p>
          <w:p w:rsidR="00BA3BA7" w:rsidRPr="00C14628" w:rsidRDefault="00BA3BA7" w:rsidP="008C2220">
            <w:pPr>
              <w:tabs>
                <w:tab w:val="left" w:pos="1871"/>
                <w:tab w:val="left" w:pos="3407"/>
                <w:tab w:val="left" w:pos="4949"/>
                <w:tab w:val="left" w:pos="6599"/>
              </w:tabs>
              <w:rPr>
                <w:sz w:val="18"/>
              </w:rPr>
            </w:pPr>
            <w:r w:rsidRPr="00C14628">
              <w:rPr>
                <w:rFonts w:ascii="Times New Roman" w:eastAsia="宋体" w:hAnsi="宋体"/>
                <w:sz w:val="18"/>
              </w:rPr>
              <w:t>ⅱ</w:t>
            </w:r>
            <w:r w:rsidRPr="00C14628">
              <w:rPr>
                <w:rFonts w:ascii="Times New Roman" w:eastAsia="宋体" w:hAnsi="Times New Roman" w:cs="Times New Roman"/>
                <w:sz w:val="18"/>
              </w:rPr>
              <w:t>.</w:t>
            </w:r>
            <w:r w:rsidRPr="00C14628">
              <w:rPr>
                <w:rFonts w:ascii="Times New Roman" w:eastAsia="宋体" w:hAnsi="宋体"/>
                <w:sz w:val="18"/>
              </w:rPr>
              <w:t>若起始不通入</w:t>
            </w:r>
            <w:r w:rsidRPr="00C14628">
              <w:rPr>
                <w:rFonts w:ascii="Times New Roman" w:eastAsia="宋体" w:hAnsi="宋体"/>
                <w:sz w:val="18"/>
              </w:rPr>
              <w:t>NO</w:t>
            </w:r>
            <w:r w:rsidRPr="00C14628">
              <w:rPr>
                <w:rFonts w:ascii="Times New Roman" w:eastAsia="宋体" w:hAnsi="宋体"/>
                <w:sz w:val="18"/>
                <w:vertAlign w:val="subscript"/>
              </w:rPr>
              <w:t>2</w:t>
            </w:r>
            <w:r w:rsidRPr="00C14628">
              <w:rPr>
                <w:rFonts w:ascii="Times New Roman" w:eastAsia="宋体" w:hAnsi="宋体"/>
                <w:sz w:val="18"/>
              </w:rPr>
              <w:t>,</w:t>
            </w:r>
            <w:r w:rsidRPr="00C14628">
              <w:rPr>
                <w:rFonts w:ascii="Times New Roman" w:eastAsia="宋体" w:hAnsi="宋体"/>
                <w:sz w:val="18"/>
              </w:rPr>
              <w:t>则最终检测不到</w:t>
            </w:r>
            <w:r w:rsidRPr="00C14628">
              <w:rPr>
                <w:rFonts w:ascii="Times New Roman" w:eastAsia="宋体" w:hAnsi="宋体"/>
                <w:sz w:val="18"/>
              </w:rPr>
              <w:t>S</w:t>
            </w:r>
            <m:oMath>
              <m:sSubSup>
                <m:sSubSupPr>
                  <m:ctrlPr>
                    <w:rPr>
                      <w:rFonts w:ascii="Cambria Math" w:eastAsia="宋体" w:hAnsi="Cambria Math"/>
                      <w:sz w:val="18"/>
                    </w:rPr>
                  </m:ctrlPr>
                </m:sSubSupPr>
                <m:e>
                  <m:r>
                    <m:rPr>
                      <m:sty m:val="p"/>
                    </m:rPr>
                    <w:rPr>
                      <w:rFonts w:ascii="Cambria Math" w:eastAsia="宋体" w:hAnsi="Cambria Math"/>
                      <w:sz w:val="18"/>
                      <w:szCs w:val="19"/>
                    </w:rPr>
                    <m:t>O</m:t>
                  </m:r>
                </m:e>
                <m:sub>
                  <m:r>
                    <m:rPr>
                      <m:sty m:val="p"/>
                    </m:rPr>
                    <w:rPr>
                      <w:rFonts w:ascii="Cambria Math" w:eastAsia="宋体" w:hAnsi="Cambria Math"/>
                      <w:sz w:val="18"/>
                      <w:szCs w:val="19"/>
                    </w:rPr>
                    <m:t>4</m:t>
                  </m:r>
                </m:sub>
                <m:sup>
                  <m:r>
                    <m:rPr>
                      <m:sty m:val="p"/>
                    </m:rPr>
                    <w:rPr>
                      <w:rFonts w:ascii="Cambria Math" w:eastAsia="宋体" w:hAnsi="Cambria Math"/>
                      <w:sz w:val="18"/>
                      <w:szCs w:val="19"/>
                    </w:rPr>
                    <m:t>2</m:t>
                  </m:r>
                  <m:r>
                    <m:rPr>
                      <m:nor/>
                    </m:rPr>
                    <w:rPr>
                      <w:rFonts w:ascii="Times New Roman" w:eastAsia="宋体" w:hAnsi="宋体"/>
                      <w:sz w:val="18"/>
                      <w:szCs w:val="19"/>
                    </w:rPr>
                    <m:t>-</m:t>
                  </m:r>
                </m:sup>
              </m:sSubSup>
            </m:oMath>
          </w:p>
        </w:tc>
      </w:tr>
      <w:tr w:rsidR="00BA3BA7" w:rsidRPr="00C14628" w:rsidTr="008C2220">
        <w:trPr>
          <w:jc w:val="center"/>
        </w:trPr>
        <w:tc>
          <w:tcPr>
            <w:tcW w:w="0" w:type="auto"/>
            <w:shd w:val="clear" w:color="auto" w:fill="auto"/>
            <w:tcMar>
              <w:left w:w="0" w:type="dxa"/>
              <w:right w:w="0" w:type="dxa"/>
            </w:tcMar>
            <w:vAlign w:val="center"/>
          </w:tcPr>
          <w:p w:rsidR="00BA3BA7" w:rsidRPr="00C14628" w:rsidRDefault="00BA3BA7" w:rsidP="008C2220">
            <w:pPr>
              <w:tabs>
                <w:tab w:val="left" w:pos="1871"/>
                <w:tab w:val="left" w:pos="3407"/>
                <w:tab w:val="left" w:pos="4949"/>
                <w:tab w:val="left" w:pos="6599"/>
              </w:tabs>
              <w:rPr>
                <w:sz w:val="18"/>
              </w:rPr>
            </w:pPr>
            <w:r w:rsidRPr="00C14628">
              <w:rPr>
                <w:rFonts w:ascii="宋体" w:eastAsia="宋体" w:hAnsi="宋体" w:cs="宋体" w:hint="eastAsia"/>
                <w:sz w:val="18"/>
              </w:rPr>
              <w:t>②</w:t>
            </w:r>
          </w:p>
        </w:tc>
        <w:tc>
          <w:tcPr>
            <w:tcW w:w="0" w:type="auto"/>
            <w:vMerge/>
            <w:shd w:val="clear" w:color="auto" w:fill="auto"/>
            <w:tcMar>
              <w:left w:w="0" w:type="dxa"/>
              <w:right w:w="0" w:type="dxa"/>
            </w:tcMar>
            <w:vAlign w:val="center"/>
          </w:tcPr>
          <w:p w:rsidR="00BA3BA7" w:rsidRPr="00C14628" w:rsidRDefault="00BA3BA7" w:rsidP="008C2220">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BA3BA7" w:rsidRPr="00C14628" w:rsidRDefault="00BA3BA7" w:rsidP="008C2220">
            <w:pPr>
              <w:tabs>
                <w:tab w:val="left" w:pos="1871"/>
                <w:tab w:val="left" w:pos="3407"/>
                <w:tab w:val="left" w:pos="4949"/>
                <w:tab w:val="left" w:pos="6599"/>
              </w:tabs>
              <w:rPr>
                <w:sz w:val="18"/>
              </w:rPr>
            </w:pPr>
            <w:r w:rsidRPr="00C14628">
              <w:rPr>
                <w:rFonts w:ascii="Times New Roman" w:eastAsia="宋体" w:hAnsi="宋体"/>
                <w:sz w:val="18"/>
              </w:rPr>
              <w:t>3%</w:t>
            </w:r>
            <w:r w:rsidRPr="00C14628">
              <w:rPr>
                <w:rFonts w:ascii="Times New Roman" w:eastAsia="宋体" w:hAnsi="宋体"/>
                <w:sz w:val="18"/>
              </w:rPr>
              <w:t>氨水</w:t>
            </w:r>
          </w:p>
        </w:tc>
        <w:tc>
          <w:tcPr>
            <w:tcW w:w="0" w:type="auto"/>
            <w:shd w:val="clear" w:color="auto" w:fill="auto"/>
            <w:tcMar>
              <w:left w:w="0" w:type="dxa"/>
              <w:right w:w="0" w:type="dxa"/>
            </w:tcMar>
            <w:vAlign w:val="center"/>
          </w:tcPr>
          <w:p w:rsidR="00BA3BA7" w:rsidRPr="00C14628" w:rsidRDefault="00BA3BA7" w:rsidP="008C2220">
            <w:pPr>
              <w:tabs>
                <w:tab w:val="left" w:pos="1871"/>
                <w:tab w:val="left" w:pos="3407"/>
                <w:tab w:val="left" w:pos="4949"/>
                <w:tab w:val="left" w:pos="6599"/>
              </w:tabs>
              <w:rPr>
                <w:sz w:val="18"/>
              </w:rPr>
            </w:pPr>
            <w:r w:rsidRPr="00C14628">
              <w:rPr>
                <w:rFonts w:ascii="Times New Roman" w:eastAsia="宋体" w:hAnsi="宋体"/>
                <w:sz w:val="18"/>
              </w:rPr>
              <w:t>b</w:t>
            </w:r>
          </w:p>
        </w:tc>
        <w:tc>
          <w:tcPr>
            <w:tcW w:w="0" w:type="auto"/>
            <w:vMerge/>
            <w:shd w:val="clear" w:color="auto" w:fill="auto"/>
            <w:tcMar>
              <w:left w:w="105" w:type="dxa"/>
              <w:right w:w="105" w:type="dxa"/>
            </w:tcMar>
            <w:vAlign w:val="center"/>
          </w:tcPr>
          <w:p w:rsidR="00BA3BA7" w:rsidRPr="00C14628" w:rsidRDefault="00BA3BA7" w:rsidP="008C2220">
            <w:pPr>
              <w:tabs>
                <w:tab w:val="left" w:pos="1871"/>
                <w:tab w:val="left" w:pos="3407"/>
                <w:tab w:val="left" w:pos="4949"/>
                <w:tab w:val="left" w:pos="6599"/>
              </w:tabs>
              <w:rPr>
                <w:sz w:val="18"/>
              </w:rPr>
            </w:pPr>
          </w:p>
        </w:tc>
      </w:tr>
      <w:tr w:rsidR="00BA3BA7" w:rsidRPr="00C14628" w:rsidTr="008C2220">
        <w:trPr>
          <w:jc w:val="center"/>
        </w:trPr>
        <w:tc>
          <w:tcPr>
            <w:tcW w:w="0" w:type="auto"/>
            <w:shd w:val="clear" w:color="auto" w:fill="auto"/>
            <w:tcMar>
              <w:left w:w="0" w:type="dxa"/>
              <w:right w:w="0" w:type="dxa"/>
            </w:tcMar>
            <w:vAlign w:val="center"/>
          </w:tcPr>
          <w:p w:rsidR="00BA3BA7" w:rsidRPr="00C14628" w:rsidRDefault="00BA3BA7" w:rsidP="008C2220">
            <w:pPr>
              <w:tabs>
                <w:tab w:val="left" w:pos="1871"/>
                <w:tab w:val="left" w:pos="3407"/>
                <w:tab w:val="left" w:pos="4949"/>
                <w:tab w:val="left" w:pos="6599"/>
              </w:tabs>
              <w:rPr>
                <w:sz w:val="18"/>
              </w:rPr>
            </w:pPr>
            <w:r w:rsidRPr="00C14628">
              <w:rPr>
                <w:rFonts w:ascii="宋体" w:eastAsia="宋体" w:hAnsi="宋体" w:cs="宋体" w:hint="eastAsia"/>
                <w:sz w:val="18"/>
              </w:rPr>
              <w:t>③</w:t>
            </w:r>
          </w:p>
        </w:tc>
        <w:tc>
          <w:tcPr>
            <w:tcW w:w="0" w:type="auto"/>
            <w:vMerge w:val="restart"/>
            <w:shd w:val="clear" w:color="auto" w:fill="auto"/>
            <w:tcMar>
              <w:left w:w="0" w:type="dxa"/>
              <w:right w:w="0" w:type="dxa"/>
            </w:tcMar>
            <w:vAlign w:val="center"/>
          </w:tcPr>
          <w:p w:rsidR="00BA3BA7" w:rsidRPr="00C14628" w:rsidRDefault="00BA3BA7" w:rsidP="008C2220">
            <w:pPr>
              <w:tabs>
                <w:tab w:val="left" w:pos="1871"/>
                <w:tab w:val="left" w:pos="3407"/>
                <w:tab w:val="left" w:pos="4949"/>
                <w:tab w:val="left" w:pos="6599"/>
              </w:tabs>
              <w:rPr>
                <w:sz w:val="18"/>
              </w:rPr>
            </w:pPr>
            <w:r w:rsidRPr="00C14628">
              <w:rPr>
                <w:rFonts w:ascii="Times New Roman" w:eastAsia="宋体" w:hAnsi="宋体"/>
                <w:sz w:val="18"/>
              </w:rPr>
              <w:t>空气</w:t>
            </w:r>
          </w:p>
        </w:tc>
        <w:tc>
          <w:tcPr>
            <w:tcW w:w="0" w:type="auto"/>
            <w:shd w:val="clear" w:color="auto" w:fill="auto"/>
            <w:tcMar>
              <w:left w:w="0" w:type="dxa"/>
              <w:right w:w="0" w:type="dxa"/>
            </w:tcMar>
            <w:vAlign w:val="center"/>
          </w:tcPr>
          <w:p w:rsidR="00BA3BA7" w:rsidRPr="00C14628" w:rsidRDefault="00BA3BA7" w:rsidP="008C2220">
            <w:pPr>
              <w:tabs>
                <w:tab w:val="left" w:pos="1871"/>
                <w:tab w:val="left" w:pos="3407"/>
                <w:tab w:val="left" w:pos="4949"/>
                <w:tab w:val="left" w:pos="6599"/>
              </w:tabs>
              <w:rPr>
                <w:sz w:val="18"/>
              </w:rPr>
            </w:pPr>
            <w:r w:rsidRPr="00C14628">
              <w:rPr>
                <w:rFonts w:ascii="Times New Roman" w:eastAsia="宋体" w:hAnsi="宋体"/>
                <w:sz w:val="18"/>
              </w:rPr>
              <w:t>蒸馏水</w:t>
            </w:r>
          </w:p>
        </w:tc>
        <w:tc>
          <w:tcPr>
            <w:tcW w:w="0" w:type="auto"/>
            <w:shd w:val="clear" w:color="auto" w:fill="auto"/>
            <w:tcMar>
              <w:left w:w="0" w:type="dxa"/>
              <w:right w:w="0" w:type="dxa"/>
            </w:tcMar>
            <w:vAlign w:val="center"/>
          </w:tcPr>
          <w:p w:rsidR="00BA3BA7" w:rsidRPr="00C14628" w:rsidRDefault="00BA3BA7" w:rsidP="008C2220">
            <w:pPr>
              <w:tabs>
                <w:tab w:val="left" w:pos="1871"/>
                <w:tab w:val="left" w:pos="3407"/>
                <w:tab w:val="left" w:pos="4949"/>
                <w:tab w:val="left" w:pos="6599"/>
              </w:tabs>
              <w:rPr>
                <w:sz w:val="18"/>
              </w:rPr>
            </w:pPr>
            <w:r w:rsidRPr="00C14628">
              <w:rPr>
                <w:rFonts w:ascii="Times New Roman" w:eastAsia="宋体" w:hAnsi="宋体"/>
                <w:sz w:val="18"/>
              </w:rPr>
              <w:t>c</w:t>
            </w:r>
          </w:p>
        </w:tc>
        <w:tc>
          <w:tcPr>
            <w:tcW w:w="0" w:type="auto"/>
            <w:vMerge/>
            <w:shd w:val="clear" w:color="auto" w:fill="auto"/>
            <w:tcMar>
              <w:left w:w="105" w:type="dxa"/>
              <w:right w:w="105" w:type="dxa"/>
            </w:tcMar>
            <w:vAlign w:val="center"/>
          </w:tcPr>
          <w:p w:rsidR="00BA3BA7" w:rsidRPr="00C14628" w:rsidRDefault="00BA3BA7" w:rsidP="008C2220">
            <w:pPr>
              <w:tabs>
                <w:tab w:val="left" w:pos="1871"/>
                <w:tab w:val="left" w:pos="3407"/>
                <w:tab w:val="left" w:pos="4949"/>
                <w:tab w:val="left" w:pos="6599"/>
              </w:tabs>
              <w:rPr>
                <w:sz w:val="18"/>
              </w:rPr>
            </w:pPr>
          </w:p>
        </w:tc>
      </w:tr>
      <w:tr w:rsidR="00BA3BA7" w:rsidRPr="00C14628" w:rsidTr="008C2220">
        <w:trPr>
          <w:jc w:val="center"/>
        </w:trPr>
        <w:tc>
          <w:tcPr>
            <w:tcW w:w="0" w:type="auto"/>
            <w:shd w:val="clear" w:color="auto" w:fill="auto"/>
            <w:tcMar>
              <w:left w:w="0" w:type="dxa"/>
              <w:right w:w="0" w:type="dxa"/>
            </w:tcMar>
            <w:vAlign w:val="center"/>
          </w:tcPr>
          <w:p w:rsidR="00BA3BA7" w:rsidRPr="00C14628" w:rsidRDefault="00BA3BA7" w:rsidP="008C2220">
            <w:pPr>
              <w:tabs>
                <w:tab w:val="left" w:pos="1871"/>
                <w:tab w:val="left" w:pos="3407"/>
                <w:tab w:val="left" w:pos="4949"/>
                <w:tab w:val="left" w:pos="6599"/>
              </w:tabs>
              <w:rPr>
                <w:sz w:val="18"/>
              </w:rPr>
            </w:pPr>
            <w:r w:rsidRPr="00C14628">
              <w:rPr>
                <w:rFonts w:ascii="宋体" w:eastAsia="宋体" w:hAnsi="宋体" w:cs="宋体" w:hint="eastAsia"/>
                <w:sz w:val="18"/>
              </w:rPr>
              <w:t>④</w:t>
            </w:r>
          </w:p>
        </w:tc>
        <w:tc>
          <w:tcPr>
            <w:tcW w:w="0" w:type="auto"/>
            <w:vMerge/>
            <w:shd w:val="clear" w:color="auto" w:fill="auto"/>
            <w:tcMar>
              <w:left w:w="0" w:type="dxa"/>
              <w:right w:w="0" w:type="dxa"/>
            </w:tcMar>
            <w:vAlign w:val="center"/>
          </w:tcPr>
          <w:p w:rsidR="00BA3BA7" w:rsidRPr="00C14628" w:rsidRDefault="00BA3BA7" w:rsidP="008C2220">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BA3BA7" w:rsidRPr="00C14628" w:rsidRDefault="00BA3BA7" w:rsidP="008C2220">
            <w:pPr>
              <w:tabs>
                <w:tab w:val="left" w:pos="1871"/>
                <w:tab w:val="left" w:pos="3407"/>
                <w:tab w:val="left" w:pos="4949"/>
                <w:tab w:val="left" w:pos="6599"/>
              </w:tabs>
              <w:rPr>
                <w:sz w:val="18"/>
              </w:rPr>
            </w:pPr>
            <w:r w:rsidRPr="00C14628">
              <w:rPr>
                <w:rFonts w:ascii="Times New Roman" w:eastAsia="宋体" w:hAnsi="宋体"/>
                <w:sz w:val="18"/>
              </w:rPr>
              <w:t>3%</w:t>
            </w:r>
            <w:r w:rsidRPr="00C14628">
              <w:rPr>
                <w:rFonts w:ascii="Times New Roman" w:eastAsia="宋体" w:hAnsi="宋体"/>
                <w:sz w:val="18"/>
              </w:rPr>
              <w:t>氨水</w:t>
            </w:r>
          </w:p>
        </w:tc>
        <w:tc>
          <w:tcPr>
            <w:tcW w:w="0" w:type="auto"/>
            <w:shd w:val="clear" w:color="auto" w:fill="auto"/>
            <w:tcMar>
              <w:left w:w="0" w:type="dxa"/>
              <w:right w:w="0" w:type="dxa"/>
            </w:tcMar>
            <w:vAlign w:val="center"/>
          </w:tcPr>
          <w:p w:rsidR="00BA3BA7" w:rsidRPr="00C14628" w:rsidRDefault="00BA3BA7" w:rsidP="008C2220">
            <w:pPr>
              <w:tabs>
                <w:tab w:val="left" w:pos="1871"/>
                <w:tab w:val="left" w:pos="3407"/>
                <w:tab w:val="left" w:pos="4949"/>
                <w:tab w:val="left" w:pos="6599"/>
              </w:tabs>
              <w:rPr>
                <w:sz w:val="18"/>
              </w:rPr>
            </w:pPr>
            <w:r w:rsidRPr="00C14628">
              <w:rPr>
                <w:rFonts w:ascii="Times New Roman" w:eastAsia="宋体" w:hAnsi="宋体"/>
                <w:sz w:val="18"/>
              </w:rPr>
              <w:t>d</w:t>
            </w:r>
          </w:p>
        </w:tc>
        <w:tc>
          <w:tcPr>
            <w:tcW w:w="0" w:type="auto"/>
            <w:vMerge/>
            <w:shd w:val="clear" w:color="auto" w:fill="auto"/>
            <w:tcMar>
              <w:left w:w="105" w:type="dxa"/>
              <w:right w:w="105" w:type="dxa"/>
            </w:tcMar>
            <w:vAlign w:val="center"/>
          </w:tcPr>
          <w:p w:rsidR="00BA3BA7" w:rsidRPr="00C14628" w:rsidRDefault="00BA3BA7" w:rsidP="008C2220">
            <w:pPr>
              <w:tabs>
                <w:tab w:val="left" w:pos="1871"/>
                <w:tab w:val="left" w:pos="3407"/>
                <w:tab w:val="left" w:pos="4949"/>
                <w:tab w:val="left" w:pos="6599"/>
              </w:tabs>
              <w:rPr>
                <w:sz w:val="18"/>
              </w:rPr>
            </w:pPr>
          </w:p>
        </w:tc>
      </w:tr>
    </w:tbl>
    <w:p w:rsidR="00BA3BA7" w:rsidRPr="00C14628" w:rsidRDefault="00BA3BA7" w:rsidP="00BA3BA7">
      <w:pPr>
        <w:tabs>
          <w:tab w:val="left" w:pos="1871"/>
          <w:tab w:val="left" w:pos="3407"/>
          <w:tab w:val="left" w:pos="4949"/>
          <w:tab w:val="left" w:pos="6599"/>
        </w:tabs>
        <w:jc w:val="center"/>
        <w:rPr>
          <w:rFonts w:ascii="Times New Roman" w:eastAsia="宋体" w:hAnsi="宋体"/>
        </w:rPr>
      </w:pP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宋体"/>
        </w:rPr>
        <w:t>下列说法不正确的是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控制</w:t>
      </w:r>
      <w:r w:rsidRPr="00C14628">
        <w:rPr>
          <w:rFonts w:ascii="Times New Roman" w:eastAsia="宋体" w:hAnsi="宋体"/>
        </w:rPr>
        <w:t>SO</w:t>
      </w:r>
      <w:r w:rsidRPr="00C14628">
        <w:rPr>
          <w:rFonts w:ascii="Times New Roman" w:eastAsia="宋体" w:hAnsi="宋体"/>
          <w:vertAlign w:val="subscript"/>
        </w:rPr>
        <w:t>2</w:t>
      </w:r>
      <w:r w:rsidRPr="00C14628">
        <w:rPr>
          <w:rFonts w:ascii="Times New Roman" w:eastAsia="宋体" w:hAnsi="宋体"/>
        </w:rPr>
        <w:t>和氮氧化物的排放是治理雾霾的有效措施</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反应室</w:t>
      </w:r>
      <w:r w:rsidRPr="00C14628">
        <w:rPr>
          <w:rFonts w:ascii="宋体" w:eastAsia="宋体" w:hAnsi="宋体" w:cs="宋体" w:hint="eastAsia"/>
        </w:rPr>
        <w:t>①</w:t>
      </w:r>
      <w:r w:rsidRPr="00C14628">
        <w:rPr>
          <w:rFonts w:ascii="Times New Roman" w:eastAsia="宋体" w:hAnsi="宋体"/>
        </w:rPr>
        <w:t>中可能发生反应</w:t>
      </w:r>
      <w:r w:rsidRPr="00C14628">
        <w:rPr>
          <w:rFonts w:ascii="Times New Roman" w:eastAsia="宋体" w:hAnsi="宋体"/>
        </w:rPr>
        <w:t>:SO</w:t>
      </w:r>
      <w:r w:rsidRPr="00C14628">
        <w:rPr>
          <w:rFonts w:ascii="Times New Roman" w:eastAsia="宋体" w:hAnsi="宋体"/>
          <w:vertAlign w:val="subscript"/>
        </w:rPr>
        <w:t>2</w:t>
      </w:r>
      <w:r w:rsidRPr="00C14628">
        <w:rPr>
          <w:rFonts w:ascii="Times New Roman" w:eastAsia="宋体" w:hAnsi="宋体"/>
        </w:rPr>
        <w:t>+2NO</w:t>
      </w:r>
      <w:r w:rsidRPr="00C14628">
        <w:rPr>
          <w:rFonts w:ascii="Times New Roman" w:eastAsia="宋体" w:hAnsi="宋体"/>
          <w:vertAlign w:val="subscript"/>
        </w:rPr>
        <w:t>2</w:t>
      </w:r>
      <w:r w:rsidRPr="00C14628">
        <w:rPr>
          <w:rFonts w:ascii="Times New Roman" w:eastAsia="宋体" w:hAnsi="宋体"/>
        </w:rPr>
        <w:t>+2H</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noProof/>
        </w:rPr>
        <w:drawing>
          <wp:inline distT="0" distB="0" distL="0" distR="0">
            <wp:extent cx="234720" cy="131040"/>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3.jpeg"/>
                    <pic:cNvPicPr/>
                  </pic:nvPicPr>
                  <pic:blipFill>
                    <a:blip r:embed="rId15" cstate="print"/>
                    <a:stretch>
                      <a:fillRect/>
                    </a:stretch>
                  </pic:blipFill>
                  <pic:spPr>
                    <a:xfrm>
                      <a:off x="0" y="0"/>
                      <a:ext cx="234720" cy="131040"/>
                    </a:xfrm>
                    <a:prstGeom prst="rect">
                      <a:avLst/>
                    </a:prstGeom>
                  </pic:spPr>
                </pic:pic>
              </a:graphicData>
            </a:graphic>
          </wp:inline>
        </w:drawing>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SO</w:t>
      </w:r>
      <w:r w:rsidRPr="00C14628">
        <w:rPr>
          <w:rFonts w:ascii="Times New Roman" w:eastAsia="宋体" w:hAnsi="宋体"/>
          <w:vertAlign w:val="subscript"/>
        </w:rPr>
        <w:t>4</w:t>
      </w:r>
      <w:r w:rsidRPr="00C14628">
        <w:rPr>
          <w:rFonts w:ascii="Times New Roman" w:eastAsia="宋体" w:hAnsi="宋体"/>
        </w:rPr>
        <w:t>+2HNO</w:t>
      </w:r>
      <w:r w:rsidRPr="00C14628">
        <w:rPr>
          <w:rFonts w:ascii="Times New Roman" w:eastAsia="宋体" w:hAnsi="宋体"/>
          <w:vertAlign w:val="subscript"/>
        </w:rPr>
        <w:t>2</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本研究表明</w:t>
      </w:r>
      <w:r w:rsidRPr="00C14628">
        <w:rPr>
          <w:rFonts w:ascii="Times New Roman" w:eastAsia="宋体" w:hAnsi="宋体"/>
        </w:rPr>
        <w:t>,</w:t>
      </w:r>
      <w:r w:rsidRPr="00C14628">
        <w:rPr>
          <w:rFonts w:ascii="Times New Roman" w:eastAsia="宋体" w:hAnsi="宋体"/>
        </w:rPr>
        <w:t>硫酸盐的形成主要与空气中</w:t>
      </w:r>
      <w:r w:rsidRPr="00C14628">
        <w:rPr>
          <w:rFonts w:ascii="Times New Roman" w:eastAsia="宋体" w:hAnsi="宋体"/>
        </w:rPr>
        <w:t>O</w:t>
      </w:r>
      <w:r w:rsidRPr="00C14628">
        <w:rPr>
          <w:rFonts w:ascii="Times New Roman" w:eastAsia="宋体" w:hAnsi="宋体"/>
          <w:vertAlign w:val="subscript"/>
        </w:rPr>
        <w:t>2</w:t>
      </w:r>
      <w:r w:rsidRPr="00C14628">
        <w:rPr>
          <w:rFonts w:ascii="Times New Roman" w:eastAsia="宋体" w:hAnsi="宋体"/>
        </w:rPr>
        <w:t>有关</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农业生产中大量使用铵态氮肥可能会加重雾霾的形成</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11</w:t>
      </w:r>
      <w:r w:rsidRPr="00C14628">
        <w:rPr>
          <w:rFonts w:ascii="Times New Roman" w:eastAsia="宋体" w:hAnsi="Times New Roman" w:cs="Times New Roman"/>
        </w:rPr>
        <w:t>.</w:t>
      </w:r>
      <w:r w:rsidRPr="00C14628">
        <w:rPr>
          <w:rFonts w:ascii="Times New Roman" w:eastAsia="宋体" w:hAnsi="宋体"/>
        </w:rPr>
        <w:t>二氯二氢硅</w:t>
      </w:r>
      <w:r w:rsidRPr="00C14628">
        <w:rPr>
          <w:rFonts w:ascii="Times New Roman" w:eastAsia="宋体" w:hAnsi="宋体"/>
        </w:rPr>
        <w:t>(SiH</w:t>
      </w:r>
      <w:r w:rsidRPr="00C14628">
        <w:rPr>
          <w:rFonts w:ascii="Times New Roman" w:eastAsia="宋体" w:hAnsi="宋体"/>
          <w:vertAlign w:val="subscript"/>
        </w:rPr>
        <w:t>2</w:t>
      </w:r>
      <w:r w:rsidRPr="00C14628">
        <w:rPr>
          <w:rFonts w:ascii="Times New Roman" w:eastAsia="宋体" w:hAnsi="宋体"/>
        </w:rPr>
        <w:t>Cl</w:t>
      </w:r>
      <w:r w:rsidRPr="00C14628">
        <w:rPr>
          <w:rFonts w:ascii="Times New Roman" w:eastAsia="宋体" w:hAnsi="宋体"/>
          <w:vertAlign w:val="subscript"/>
        </w:rPr>
        <w:t>2</w:t>
      </w:r>
      <w:r w:rsidRPr="00C14628">
        <w:rPr>
          <w:rFonts w:ascii="Times New Roman" w:eastAsia="宋体" w:hAnsi="宋体"/>
        </w:rPr>
        <w:t>)</w:t>
      </w:r>
      <w:r w:rsidRPr="00C14628">
        <w:rPr>
          <w:rFonts w:ascii="Times New Roman" w:eastAsia="宋体" w:hAnsi="宋体"/>
        </w:rPr>
        <w:t>常用于外延法工艺中重要的硅源。该物质易燃、有毒</w:t>
      </w:r>
      <w:r w:rsidRPr="00C14628">
        <w:rPr>
          <w:rFonts w:ascii="Times New Roman" w:eastAsia="宋体" w:hAnsi="宋体"/>
        </w:rPr>
        <w:t>,</w:t>
      </w:r>
      <w:r w:rsidRPr="00C14628">
        <w:rPr>
          <w:rFonts w:ascii="Times New Roman" w:eastAsia="宋体" w:hAnsi="宋体"/>
        </w:rPr>
        <w:t>与水接触易水解</w:t>
      </w:r>
      <w:r w:rsidRPr="00C14628">
        <w:rPr>
          <w:rFonts w:ascii="Times New Roman" w:eastAsia="宋体" w:hAnsi="宋体"/>
        </w:rPr>
        <w:t>,</w:t>
      </w:r>
      <w:r w:rsidRPr="00C14628">
        <w:rPr>
          <w:rFonts w:ascii="Times New Roman" w:eastAsia="宋体" w:hAnsi="宋体"/>
        </w:rPr>
        <w:t>沸点为</w:t>
      </w:r>
      <w:r w:rsidRPr="00C14628">
        <w:rPr>
          <w:rFonts w:ascii="Times New Roman" w:eastAsia="宋体" w:hAnsi="宋体"/>
        </w:rPr>
        <w:t>8</w:t>
      </w:r>
      <w:r w:rsidRPr="00C14628">
        <w:rPr>
          <w:rFonts w:ascii="Times New Roman" w:eastAsia="宋体" w:hAnsi="Times New Roman" w:cs="Times New Roman"/>
        </w:rPr>
        <w:t>.</w:t>
      </w:r>
      <w:r w:rsidRPr="00C14628">
        <w:rPr>
          <w:rFonts w:ascii="Times New Roman" w:eastAsia="宋体" w:hAnsi="宋体"/>
        </w:rPr>
        <w:t xml:space="preserve">2 </w:t>
      </w:r>
      <w:r w:rsidRPr="00C14628">
        <w:rPr>
          <w:rFonts w:ascii="宋体" w:eastAsia="宋体" w:hAnsi="宋体" w:cs="宋体" w:hint="eastAsia"/>
        </w:rPr>
        <w:t>℃</w:t>
      </w:r>
      <w:r w:rsidRPr="00C14628">
        <w:rPr>
          <w:rFonts w:ascii="Times New Roman" w:eastAsia="宋体" w:hAnsi="宋体"/>
        </w:rPr>
        <w:t>。在铜催化作用下</w:t>
      </w:r>
      <w:r w:rsidRPr="00C14628">
        <w:rPr>
          <w:rFonts w:ascii="Times New Roman" w:eastAsia="宋体" w:hAnsi="宋体"/>
        </w:rPr>
        <w:t>,HCl</w:t>
      </w:r>
      <w:r w:rsidRPr="00C14628">
        <w:rPr>
          <w:rFonts w:ascii="Times New Roman" w:eastAsia="宋体" w:hAnsi="宋体"/>
        </w:rPr>
        <w:t>与硅在</w:t>
      </w:r>
      <w:r w:rsidRPr="00C14628">
        <w:rPr>
          <w:rFonts w:ascii="Times New Roman" w:eastAsia="宋体" w:hAnsi="宋体"/>
        </w:rPr>
        <w:t xml:space="preserve">250~260 </w:t>
      </w:r>
      <w:r w:rsidRPr="00C14628">
        <w:rPr>
          <w:rFonts w:ascii="宋体" w:eastAsia="宋体" w:hAnsi="宋体" w:cs="宋体" w:hint="eastAsia"/>
        </w:rPr>
        <w:t>℃</w:t>
      </w:r>
      <w:r w:rsidRPr="00C14628">
        <w:rPr>
          <w:rFonts w:ascii="Times New Roman" w:eastAsia="宋体" w:hAnsi="宋体"/>
        </w:rPr>
        <w:t>反应可以制得</w:t>
      </w:r>
      <w:r w:rsidRPr="00C14628">
        <w:rPr>
          <w:rFonts w:ascii="Times New Roman" w:eastAsia="宋体" w:hAnsi="宋体"/>
        </w:rPr>
        <w:t>SiH</w:t>
      </w:r>
      <w:r w:rsidRPr="00C14628">
        <w:rPr>
          <w:rFonts w:ascii="Times New Roman" w:eastAsia="宋体" w:hAnsi="宋体"/>
          <w:vertAlign w:val="subscript"/>
        </w:rPr>
        <w:t>2</w:t>
      </w:r>
      <w:r w:rsidRPr="00C14628">
        <w:rPr>
          <w:rFonts w:ascii="Times New Roman" w:eastAsia="宋体" w:hAnsi="宋体"/>
        </w:rPr>
        <w:t>Cl</w:t>
      </w:r>
      <w:r w:rsidRPr="00C14628">
        <w:rPr>
          <w:rFonts w:ascii="Times New Roman" w:eastAsia="宋体" w:hAnsi="宋体"/>
          <w:vertAlign w:val="subscript"/>
        </w:rPr>
        <w:t>2</w:t>
      </w:r>
      <w:r w:rsidRPr="00C14628">
        <w:rPr>
          <w:rFonts w:ascii="Times New Roman" w:eastAsia="宋体" w:hAnsi="宋体"/>
        </w:rPr>
        <w:t>。</w:t>
      </w:r>
    </w:p>
    <w:p w:rsidR="00BA3BA7" w:rsidRPr="00C14628" w:rsidRDefault="00BA3BA7" w:rsidP="00BA3BA7">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2908440" cy="1104120"/>
            <wp:effectExtent l="0" t="0" r="0" b="0"/>
            <wp:docPr id="119" name="20L114.eps" descr="id:21474867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17" cstate="print"/>
                    <a:stretch>
                      <a:fillRect/>
                    </a:stretch>
                  </pic:blipFill>
                  <pic:spPr>
                    <a:xfrm>
                      <a:off x="0" y="0"/>
                      <a:ext cx="2908440" cy="1104120"/>
                    </a:xfrm>
                    <a:prstGeom prst="rect">
                      <a:avLst/>
                    </a:prstGeom>
                  </pic:spPr>
                </pic:pic>
              </a:graphicData>
            </a:graphic>
          </wp:inline>
        </w:drawing>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宋体"/>
        </w:rPr>
        <w:t>(1)</w:t>
      </w:r>
      <w:r w:rsidRPr="00C14628">
        <w:rPr>
          <w:rFonts w:ascii="Times New Roman" w:eastAsia="宋体" w:hAnsi="宋体"/>
        </w:rPr>
        <w:t>利用浓硫酸、浓盐酸为原料</w:t>
      </w:r>
      <w:r w:rsidRPr="00C14628">
        <w:rPr>
          <w:rFonts w:ascii="Times New Roman" w:eastAsia="宋体" w:hAnsi="宋体"/>
        </w:rPr>
        <w:t>,</w:t>
      </w:r>
      <w:r w:rsidRPr="00C14628">
        <w:rPr>
          <w:rFonts w:ascii="Times New Roman" w:eastAsia="宋体" w:hAnsi="宋体"/>
        </w:rPr>
        <w:t>选用</w:t>
      </w:r>
      <w:r w:rsidRPr="00C14628">
        <w:rPr>
          <w:rFonts w:ascii="Times New Roman" w:eastAsia="宋体" w:hAnsi="宋体"/>
        </w:rPr>
        <w:t>A</w:t>
      </w:r>
      <w:r w:rsidRPr="00C14628">
        <w:rPr>
          <w:rFonts w:ascii="Times New Roman" w:eastAsia="宋体" w:hAnsi="宋体"/>
        </w:rPr>
        <w:t>装置制取</w:t>
      </w:r>
      <w:r w:rsidRPr="00C14628">
        <w:rPr>
          <w:rFonts w:ascii="Times New Roman" w:eastAsia="宋体" w:hAnsi="宋体"/>
        </w:rPr>
        <w:t>HCl,</w:t>
      </w:r>
      <w:r w:rsidRPr="00C14628">
        <w:rPr>
          <w:rFonts w:ascii="Times New Roman" w:eastAsia="宋体" w:hAnsi="宋体"/>
        </w:rPr>
        <w:t>利用了浓硫酸的</w:t>
      </w:r>
      <w:r w:rsidRPr="00C14628">
        <w:rPr>
          <w:rFonts w:ascii="Times New Roman" w:eastAsia="宋体" w:hAnsi="宋体"/>
          <w:color w:val="FF0000"/>
          <w:u w:val="single" w:color="000000"/>
        </w:rPr>
        <w:t xml:space="preserve">　　　　</w:t>
      </w:r>
      <w:r w:rsidRPr="00C14628">
        <w:rPr>
          <w:rFonts w:ascii="Times New Roman" w:eastAsia="宋体" w:hAnsi="宋体"/>
        </w:rPr>
        <w:t>性。 </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宋体"/>
        </w:rPr>
        <w:t>(2)D</w:t>
      </w:r>
      <w:r w:rsidRPr="00C14628">
        <w:rPr>
          <w:rFonts w:ascii="Times New Roman" w:eastAsia="宋体" w:hAnsi="宋体"/>
        </w:rPr>
        <w:t>装置中生成二氯二氢硅的化学方程式为</w:t>
      </w:r>
      <w:r w:rsidRPr="00C14628">
        <w:rPr>
          <w:rFonts w:ascii="Times New Roman" w:eastAsia="宋体" w:hAnsi="宋体"/>
          <w:color w:val="FF0000"/>
          <w:u w:val="single" w:color="000000"/>
        </w:rPr>
        <w:t xml:space="preserve">　　　　　　　　　　　　　　　　　　　　　　　　</w:t>
      </w:r>
      <w:r w:rsidRPr="00C14628">
        <w:rPr>
          <w:rFonts w:ascii="Times New Roman" w:eastAsia="宋体" w:hAnsi="宋体"/>
        </w:rPr>
        <w:t>。 </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宋体"/>
        </w:rPr>
        <w:t>(3)</w:t>
      </w:r>
      <w:r w:rsidRPr="00C14628">
        <w:rPr>
          <w:rFonts w:ascii="Times New Roman" w:eastAsia="宋体" w:hAnsi="宋体"/>
        </w:rPr>
        <w:t>按照气体从左到右的方向</w:t>
      </w:r>
      <w:r w:rsidRPr="00C14628">
        <w:rPr>
          <w:rFonts w:ascii="Times New Roman" w:eastAsia="宋体" w:hAnsi="宋体"/>
        </w:rPr>
        <w:t>,</w:t>
      </w:r>
      <w:r w:rsidRPr="00C14628">
        <w:rPr>
          <w:rFonts w:ascii="Times New Roman" w:eastAsia="宋体" w:hAnsi="宋体"/>
        </w:rPr>
        <w:t>制取</w:t>
      </w:r>
      <w:r w:rsidRPr="00C14628">
        <w:rPr>
          <w:rFonts w:ascii="Times New Roman" w:eastAsia="宋体" w:hAnsi="宋体"/>
        </w:rPr>
        <w:t>SiH</w:t>
      </w:r>
      <w:r w:rsidRPr="00C14628">
        <w:rPr>
          <w:rFonts w:ascii="Times New Roman" w:eastAsia="宋体" w:hAnsi="宋体"/>
          <w:vertAlign w:val="subscript"/>
        </w:rPr>
        <w:t>2</w:t>
      </w:r>
      <w:r w:rsidRPr="00C14628">
        <w:rPr>
          <w:rFonts w:ascii="Times New Roman" w:eastAsia="宋体" w:hAnsi="宋体"/>
        </w:rPr>
        <w:t>Cl</w:t>
      </w:r>
      <w:r w:rsidRPr="00C14628">
        <w:rPr>
          <w:rFonts w:ascii="Times New Roman" w:eastAsia="宋体" w:hAnsi="宋体"/>
          <w:vertAlign w:val="subscript"/>
        </w:rPr>
        <w:t>2</w:t>
      </w:r>
      <w:r w:rsidRPr="00C14628">
        <w:rPr>
          <w:rFonts w:ascii="Times New Roman" w:eastAsia="宋体" w:hAnsi="宋体"/>
        </w:rPr>
        <w:t>的装置</w:t>
      </w:r>
      <w:r w:rsidRPr="00C14628">
        <w:rPr>
          <w:rFonts w:ascii="Times New Roman" w:eastAsia="宋体" w:hAnsi="宋体"/>
        </w:rPr>
        <w:t>(h</w:t>
      </w:r>
      <w:r w:rsidRPr="00C14628">
        <w:rPr>
          <w:rFonts w:ascii="Times New Roman" w:eastAsia="宋体" w:hAnsi="宋体"/>
        </w:rPr>
        <w:t>处用止水夹夹好</w:t>
      </w:r>
      <w:r w:rsidRPr="00C14628">
        <w:rPr>
          <w:rFonts w:ascii="Times New Roman" w:eastAsia="宋体" w:hAnsi="宋体"/>
        </w:rPr>
        <w:t>)</w:t>
      </w:r>
      <w:r w:rsidRPr="00C14628">
        <w:rPr>
          <w:rFonts w:ascii="Times New Roman" w:eastAsia="宋体" w:hAnsi="宋体"/>
        </w:rPr>
        <w:t>连接顺序为</w:t>
      </w: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r w:rsidRPr="00C14628">
        <w:rPr>
          <w:rFonts w:ascii="Times New Roman" w:eastAsia="宋体" w:hAnsi="Times New Roman" w:cs="Times New Roman"/>
        </w:rPr>
        <w:t>→</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r w:rsidRPr="00C14628">
        <w:rPr>
          <w:rFonts w:ascii="Times New Roman" w:eastAsia="宋体" w:hAnsi="Times New Roman" w:cs="Times New Roman"/>
        </w:rPr>
        <w:t>→</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r w:rsidRPr="00C14628">
        <w:rPr>
          <w:rFonts w:ascii="Times New Roman" w:eastAsia="宋体" w:hAnsi="Times New Roman" w:cs="Times New Roman"/>
        </w:rPr>
        <w:t>→</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r w:rsidRPr="00C14628">
        <w:rPr>
          <w:rFonts w:ascii="Times New Roman" w:eastAsia="宋体" w:hAnsi="Times New Roman" w:cs="Times New Roman"/>
        </w:rPr>
        <w:t>→</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r w:rsidRPr="00C14628">
        <w:rPr>
          <w:rFonts w:ascii="Times New Roman" w:eastAsia="宋体" w:hAnsi="Times New Roman" w:cs="Times New Roman"/>
        </w:rPr>
        <w:t>→</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r w:rsidRPr="00C14628">
        <w:rPr>
          <w:rFonts w:ascii="Times New Roman" w:eastAsia="宋体" w:hAnsi="Times New Roman" w:cs="Times New Roman"/>
        </w:rPr>
        <w:t>→</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r w:rsidRPr="00C14628">
        <w:rPr>
          <w:rFonts w:ascii="Times New Roman" w:eastAsia="宋体" w:hAnsi="宋体"/>
        </w:rPr>
        <w:t>填仪器接口的字母</w:t>
      </w:r>
      <w:r w:rsidRPr="00C14628">
        <w:rPr>
          <w:rFonts w:ascii="Times New Roman" w:eastAsia="宋体" w:hAnsi="宋体"/>
        </w:rPr>
        <w:t>,</w:t>
      </w:r>
      <w:r w:rsidRPr="00C14628">
        <w:rPr>
          <w:rFonts w:ascii="Times New Roman" w:eastAsia="宋体" w:hAnsi="宋体"/>
        </w:rPr>
        <w:t>其中装置</w:t>
      </w:r>
      <w:r w:rsidRPr="00C14628">
        <w:rPr>
          <w:rFonts w:ascii="Times New Roman" w:eastAsia="宋体" w:hAnsi="宋体"/>
        </w:rPr>
        <w:t>C</w:t>
      </w:r>
      <w:r w:rsidRPr="00C14628">
        <w:rPr>
          <w:rFonts w:ascii="Times New Roman" w:eastAsia="宋体" w:hAnsi="宋体"/>
        </w:rPr>
        <w:t>用到</w:t>
      </w:r>
      <w:r w:rsidRPr="00C14628">
        <w:rPr>
          <w:rFonts w:ascii="Times New Roman" w:eastAsia="宋体" w:hAnsi="宋体"/>
        </w:rPr>
        <w:t>2</w:t>
      </w:r>
      <w:r w:rsidRPr="00C14628">
        <w:rPr>
          <w:rFonts w:ascii="Times New Roman" w:eastAsia="宋体" w:hAnsi="宋体"/>
        </w:rPr>
        <w:t>次</w:t>
      </w:r>
      <w:r w:rsidRPr="00C14628">
        <w:rPr>
          <w:rFonts w:ascii="Times New Roman" w:eastAsia="宋体" w:hAnsi="宋体"/>
        </w:rPr>
        <w:t>)</w:t>
      </w:r>
      <w:r w:rsidRPr="00C14628">
        <w:rPr>
          <w:rFonts w:ascii="Times New Roman" w:eastAsia="宋体" w:hAnsi="宋体"/>
        </w:rPr>
        <w:t>。</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宋体"/>
        </w:rPr>
        <w:t>(4)</w:t>
      </w:r>
      <w:r w:rsidRPr="00C14628">
        <w:rPr>
          <w:rFonts w:ascii="Times New Roman" w:eastAsia="宋体" w:hAnsi="宋体"/>
        </w:rPr>
        <w:t>按从左到右的顺序</w:t>
      </w:r>
      <w:r w:rsidRPr="00C14628">
        <w:rPr>
          <w:rFonts w:ascii="Times New Roman" w:eastAsia="宋体" w:hAnsi="宋体"/>
        </w:rPr>
        <w:t>,</w:t>
      </w:r>
      <w:r w:rsidRPr="00C14628">
        <w:rPr>
          <w:rFonts w:ascii="Times New Roman" w:eastAsia="宋体" w:hAnsi="宋体"/>
        </w:rPr>
        <w:t>前面装置</w:t>
      </w:r>
      <w:r w:rsidRPr="00C14628">
        <w:rPr>
          <w:rFonts w:ascii="Times New Roman" w:eastAsia="宋体" w:hAnsi="宋体"/>
        </w:rPr>
        <w:t>C</w:t>
      </w:r>
      <w:r w:rsidRPr="00C14628">
        <w:rPr>
          <w:rFonts w:ascii="Times New Roman" w:eastAsia="宋体" w:hAnsi="宋体"/>
        </w:rPr>
        <w:t>中装的药品为</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后面装置</w:t>
      </w:r>
      <w:r w:rsidRPr="00C14628">
        <w:rPr>
          <w:rFonts w:ascii="Times New Roman" w:eastAsia="宋体" w:hAnsi="宋体"/>
        </w:rPr>
        <w:t>C</w:t>
      </w:r>
      <w:r w:rsidRPr="00C14628">
        <w:rPr>
          <w:rFonts w:ascii="Times New Roman" w:eastAsia="宋体" w:hAnsi="宋体"/>
        </w:rPr>
        <w:t>的作用为</w:t>
      </w:r>
      <w:r w:rsidRPr="00C14628">
        <w:rPr>
          <w:rFonts w:ascii="Times New Roman" w:eastAsia="宋体" w:hAnsi="宋体"/>
          <w:color w:val="FF0000"/>
          <w:u w:val="single" w:color="000000"/>
        </w:rPr>
        <w:t xml:space="preserve">　　　　　　　　　　　　　　　　　　　　　　　　　　　　　　　　　　　</w:t>
      </w:r>
      <w:r w:rsidRPr="00C14628">
        <w:rPr>
          <w:rFonts w:ascii="Times New Roman" w:eastAsia="宋体" w:hAnsi="宋体"/>
        </w:rPr>
        <w:t>。 </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宋体"/>
        </w:rPr>
        <w:t>(5)</w:t>
      </w:r>
      <w:r w:rsidRPr="00C14628">
        <w:rPr>
          <w:rFonts w:ascii="Times New Roman" w:eastAsia="宋体" w:hAnsi="宋体"/>
        </w:rPr>
        <w:t>反应除生成二氯二氢硅之外</w:t>
      </w:r>
      <w:r w:rsidRPr="00C14628">
        <w:rPr>
          <w:rFonts w:ascii="Times New Roman" w:eastAsia="宋体" w:hAnsi="宋体"/>
        </w:rPr>
        <w:t>,</w:t>
      </w:r>
      <w:r w:rsidRPr="00C14628">
        <w:rPr>
          <w:rFonts w:ascii="Times New Roman" w:eastAsia="宋体" w:hAnsi="宋体"/>
        </w:rPr>
        <w:t>还会生成</w:t>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和</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color w:val="FF0000"/>
          <w:u w:val="single" w:color="000000"/>
        </w:rPr>
        <w:t xml:space="preserve">　　　　　</w:t>
      </w:r>
      <w:r w:rsidRPr="00C14628">
        <w:rPr>
          <w:rFonts w:ascii="Times New Roman" w:eastAsia="宋体" w:hAnsi="宋体"/>
        </w:rPr>
        <w:t>等。 </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宋体"/>
        </w:rPr>
        <w:t>(6)</w:t>
      </w:r>
      <w:r w:rsidRPr="00C14628">
        <w:rPr>
          <w:rFonts w:ascii="Times New Roman" w:eastAsia="宋体" w:hAnsi="宋体"/>
        </w:rPr>
        <w:t>新的制取</w:t>
      </w:r>
      <w:r w:rsidRPr="00C14628">
        <w:rPr>
          <w:rFonts w:ascii="Times New Roman" w:eastAsia="宋体" w:hAnsi="宋体"/>
        </w:rPr>
        <w:t>SiH</w:t>
      </w:r>
      <w:r w:rsidRPr="00C14628">
        <w:rPr>
          <w:rFonts w:ascii="Times New Roman" w:eastAsia="宋体" w:hAnsi="宋体"/>
          <w:vertAlign w:val="subscript"/>
        </w:rPr>
        <w:t>2</w:t>
      </w:r>
      <w:r w:rsidRPr="00C14628">
        <w:rPr>
          <w:rFonts w:ascii="Times New Roman" w:eastAsia="宋体" w:hAnsi="宋体"/>
        </w:rPr>
        <w:t>Cl</w:t>
      </w:r>
      <w:r w:rsidRPr="00C14628">
        <w:rPr>
          <w:rFonts w:ascii="Times New Roman" w:eastAsia="宋体" w:hAnsi="宋体"/>
          <w:vertAlign w:val="subscript"/>
        </w:rPr>
        <w:t>2</w:t>
      </w:r>
      <w:r w:rsidRPr="00C14628">
        <w:rPr>
          <w:rFonts w:ascii="Times New Roman" w:eastAsia="宋体" w:hAnsi="宋体"/>
        </w:rPr>
        <w:t>的方法</w:t>
      </w:r>
      <w:r w:rsidRPr="00C14628">
        <w:rPr>
          <w:rFonts w:ascii="Times New Roman" w:eastAsia="宋体" w:hAnsi="宋体"/>
        </w:rPr>
        <w:t>:</w:t>
      </w:r>
      <w:r w:rsidRPr="00C14628">
        <w:rPr>
          <w:rFonts w:ascii="Times New Roman" w:eastAsia="宋体" w:hAnsi="宋体"/>
        </w:rPr>
        <w:t>往硅粉中先通入</w:t>
      </w:r>
      <w:r w:rsidRPr="00C14628">
        <w:rPr>
          <w:rFonts w:ascii="Times New Roman" w:eastAsia="宋体" w:hAnsi="宋体"/>
        </w:rPr>
        <w:t>Cl</w:t>
      </w:r>
      <w:r w:rsidRPr="00C14628">
        <w:rPr>
          <w:rFonts w:ascii="Times New Roman" w:eastAsia="宋体" w:hAnsi="宋体"/>
          <w:vertAlign w:val="subscript"/>
        </w:rPr>
        <w:t>2</w:t>
      </w:r>
      <w:r w:rsidRPr="00C14628">
        <w:rPr>
          <w:rFonts w:ascii="Times New Roman" w:eastAsia="宋体" w:hAnsi="宋体"/>
        </w:rPr>
        <w:t>,</w:t>
      </w:r>
      <w:r w:rsidRPr="00C14628">
        <w:rPr>
          <w:rFonts w:ascii="Times New Roman" w:eastAsia="宋体" w:hAnsi="宋体"/>
        </w:rPr>
        <w:t>在</w:t>
      </w:r>
      <w:r w:rsidRPr="00C14628">
        <w:rPr>
          <w:rFonts w:ascii="Times New Roman" w:eastAsia="宋体" w:hAnsi="宋体"/>
        </w:rPr>
        <w:t xml:space="preserve">300~350 </w:t>
      </w:r>
      <w:r w:rsidRPr="00C14628">
        <w:rPr>
          <w:rFonts w:ascii="宋体" w:eastAsia="宋体" w:hAnsi="宋体" w:cs="宋体" w:hint="eastAsia"/>
        </w:rPr>
        <w:t>℃</w:t>
      </w:r>
      <w:r w:rsidRPr="00C14628">
        <w:rPr>
          <w:rFonts w:ascii="Times New Roman" w:eastAsia="宋体" w:hAnsi="宋体"/>
        </w:rPr>
        <w:t>反应生成</w:t>
      </w:r>
      <w:r w:rsidRPr="00C14628">
        <w:rPr>
          <w:rFonts w:ascii="Times New Roman" w:eastAsia="宋体" w:hAnsi="宋体"/>
        </w:rPr>
        <w:t>SiCl</w:t>
      </w:r>
      <w:r w:rsidRPr="00C14628">
        <w:rPr>
          <w:rFonts w:ascii="Times New Roman" w:eastAsia="宋体" w:hAnsi="宋体"/>
          <w:vertAlign w:val="subscript"/>
        </w:rPr>
        <w:t>4</w:t>
      </w:r>
      <w:r w:rsidRPr="00C14628">
        <w:rPr>
          <w:rFonts w:ascii="Times New Roman" w:eastAsia="宋体" w:hAnsi="宋体"/>
        </w:rPr>
        <w:t>,</w:t>
      </w:r>
      <w:r w:rsidRPr="00C14628">
        <w:rPr>
          <w:rFonts w:ascii="Times New Roman" w:eastAsia="宋体" w:hAnsi="宋体"/>
        </w:rPr>
        <w:t>然后再与</w:t>
      </w:r>
      <w:r w:rsidRPr="00C14628">
        <w:rPr>
          <w:rFonts w:ascii="Times New Roman" w:eastAsia="宋体" w:hAnsi="宋体"/>
        </w:rPr>
        <w:t>HCl</w:t>
      </w:r>
      <w:r w:rsidRPr="00C14628">
        <w:rPr>
          <w:rFonts w:ascii="Times New Roman" w:eastAsia="宋体" w:hAnsi="宋体"/>
        </w:rPr>
        <w:t>在</w:t>
      </w:r>
      <w:r w:rsidRPr="00C14628">
        <w:rPr>
          <w:rFonts w:ascii="Times New Roman" w:eastAsia="宋体" w:hAnsi="宋体"/>
        </w:rPr>
        <w:t xml:space="preserve">250~260 </w:t>
      </w:r>
      <w:r w:rsidRPr="00C14628">
        <w:rPr>
          <w:rFonts w:ascii="宋体" w:eastAsia="宋体" w:hAnsi="宋体" w:cs="宋体" w:hint="eastAsia"/>
        </w:rPr>
        <w:t>℃</w:t>
      </w:r>
      <w:r w:rsidRPr="00C14628">
        <w:rPr>
          <w:rFonts w:ascii="Times New Roman" w:eastAsia="宋体" w:hAnsi="宋体"/>
        </w:rPr>
        <w:t>反应</w:t>
      </w:r>
      <w:r w:rsidRPr="00C14628">
        <w:rPr>
          <w:rFonts w:ascii="Times New Roman" w:eastAsia="宋体" w:hAnsi="宋体"/>
        </w:rPr>
        <w:t>,</w:t>
      </w:r>
      <w:r w:rsidRPr="00C14628">
        <w:rPr>
          <w:rFonts w:ascii="Times New Roman" w:eastAsia="宋体" w:hAnsi="宋体"/>
        </w:rPr>
        <w:t>可以大大提高产率。如果通入气体顺序相反</w:t>
      </w:r>
      <w:r w:rsidRPr="00C14628">
        <w:rPr>
          <w:rFonts w:ascii="Times New Roman" w:eastAsia="宋体" w:hAnsi="宋体"/>
        </w:rPr>
        <w:t>,</w:t>
      </w:r>
      <w:r w:rsidRPr="00C14628">
        <w:rPr>
          <w:rFonts w:ascii="Times New Roman" w:eastAsia="宋体" w:hAnsi="宋体"/>
        </w:rPr>
        <w:t>结果是</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用化学方程式表示</w:t>
      </w:r>
      <w:r w:rsidRPr="00C14628">
        <w:rPr>
          <w:rFonts w:ascii="Times New Roman" w:eastAsia="宋体" w:hAnsi="宋体"/>
        </w:rPr>
        <w:t>)</w:t>
      </w:r>
      <w:r w:rsidRPr="00C14628">
        <w:rPr>
          <w:rFonts w:ascii="Times New Roman" w:eastAsia="宋体" w:hAnsi="宋体"/>
        </w:rPr>
        <w:t>。 </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12</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江西上饶月考</w:t>
      </w:r>
      <w:r w:rsidRPr="00C14628">
        <w:rPr>
          <w:rFonts w:ascii="Times New Roman" w:eastAsia="宋体" w:hAnsi="宋体"/>
        </w:rPr>
        <w:t>)</w:t>
      </w:r>
      <w:r w:rsidRPr="00C14628">
        <w:rPr>
          <w:rFonts w:ascii="Times New Roman" w:eastAsia="宋体" w:hAnsi="宋体"/>
        </w:rPr>
        <w:t>光纤通信是光导纤维传送信号的一种通信手段</w:t>
      </w:r>
      <w:r w:rsidRPr="00C14628">
        <w:rPr>
          <w:rFonts w:ascii="Times New Roman" w:eastAsia="宋体" w:hAnsi="宋体"/>
        </w:rPr>
        <w:t>,</w:t>
      </w:r>
      <w:r w:rsidRPr="00C14628">
        <w:rPr>
          <w:rFonts w:ascii="Times New Roman" w:eastAsia="宋体" w:hAnsi="宋体"/>
        </w:rPr>
        <w:t>合成光导纤维及氮化硅</w:t>
      </w:r>
      <w:r w:rsidRPr="00C14628">
        <w:rPr>
          <w:rFonts w:ascii="Times New Roman" w:eastAsia="宋体" w:hAnsi="宋体"/>
        </w:rPr>
        <w:t>(</w:t>
      </w:r>
      <w:r w:rsidRPr="00C14628">
        <w:rPr>
          <w:rFonts w:ascii="Times New Roman" w:eastAsia="宋体" w:hAnsi="宋体"/>
        </w:rPr>
        <w:t>一种无机涂层</w:t>
      </w:r>
      <w:r w:rsidRPr="00C14628">
        <w:rPr>
          <w:rFonts w:ascii="Times New Roman" w:eastAsia="宋体" w:hAnsi="宋体"/>
        </w:rPr>
        <w:t>)</w:t>
      </w:r>
      <w:r w:rsidRPr="00C14628">
        <w:rPr>
          <w:rFonts w:ascii="Times New Roman" w:eastAsia="宋体" w:hAnsi="宋体"/>
        </w:rPr>
        <w:t>的工艺流程如下</w:t>
      </w:r>
      <w:r w:rsidRPr="00C14628">
        <w:rPr>
          <w:rFonts w:ascii="Times New Roman" w:eastAsia="宋体" w:hAnsi="宋体"/>
        </w:rPr>
        <w:t>:</w:t>
      </w:r>
    </w:p>
    <w:p w:rsidR="00BA3BA7" w:rsidRPr="00C14628" w:rsidRDefault="00BA3BA7" w:rsidP="00BA3BA7">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lastRenderedPageBreak/>
        <w:drawing>
          <wp:inline distT="0" distB="0" distL="0" distR="0">
            <wp:extent cx="2832120" cy="1143720"/>
            <wp:effectExtent l="0" t="0" r="0" b="0"/>
            <wp:docPr id="120" name="20LX112.eps" descr="id:21474867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6.jpeg"/>
                    <pic:cNvPicPr/>
                  </pic:nvPicPr>
                  <pic:blipFill>
                    <a:blip r:embed="rId18" cstate="print"/>
                    <a:stretch>
                      <a:fillRect/>
                    </a:stretch>
                  </pic:blipFill>
                  <pic:spPr>
                    <a:xfrm>
                      <a:off x="0" y="0"/>
                      <a:ext cx="2832120" cy="1143720"/>
                    </a:xfrm>
                    <a:prstGeom prst="rect">
                      <a:avLst/>
                    </a:prstGeom>
                  </pic:spPr>
                </pic:pic>
              </a:graphicData>
            </a:graphic>
          </wp:inline>
        </w:drawing>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宋体"/>
        </w:rPr>
        <w:t>回答下列问题</w:t>
      </w:r>
      <w:r w:rsidRPr="00C14628">
        <w:rPr>
          <w:rFonts w:ascii="Times New Roman" w:eastAsia="宋体" w:hAnsi="宋体"/>
        </w:rPr>
        <w:t>:</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宋体"/>
        </w:rPr>
        <w:t>(1)</w:t>
      </w:r>
      <w:r w:rsidRPr="00C14628">
        <w:rPr>
          <w:rFonts w:ascii="Times New Roman" w:eastAsia="宋体" w:hAnsi="宋体"/>
        </w:rPr>
        <w:t>反应</w:t>
      </w:r>
      <w:r w:rsidRPr="00C14628">
        <w:rPr>
          <w:rFonts w:ascii="宋体" w:eastAsia="宋体" w:hAnsi="宋体" w:cs="宋体" w:hint="eastAsia"/>
        </w:rPr>
        <w:t>Ⅰ</w:t>
      </w:r>
      <w:r w:rsidRPr="00C14628">
        <w:rPr>
          <w:rFonts w:ascii="Times New Roman" w:eastAsia="宋体" w:hAnsi="宋体"/>
        </w:rPr>
        <w:t>的化学方程式为</w:t>
      </w:r>
      <w:r w:rsidRPr="00C14628">
        <w:rPr>
          <w:rFonts w:ascii="Times New Roman" w:eastAsia="宋体" w:hAnsi="宋体"/>
        </w:rPr>
        <w:t>2C+ SiO</w:t>
      </w:r>
      <w:r w:rsidRPr="00C14628">
        <w:rPr>
          <w:rFonts w:ascii="Times New Roman" w:eastAsia="宋体" w:hAnsi="宋体"/>
          <w:vertAlign w:val="subscript"/>
        </w:rPr>
        <w:t>2</w:t>
      </w:r>
      <w:r w:rsidRPr="00C14628">
        <w:rPr>
          <w:rFonts w:ascii="Times New Roman" w:eastAsia="宋体" w:hAnsi="宋体"/>
          <w:noProof/>
        </w:rPr>
        <w:drawing>
          <wp:inline distT="0" distB="0" distL="0" distR="0">
            <wp:extent cx="234720" cy="20880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7.jpeg"/>
                    <pic:cNvPicPr/>
                  </pic:nvPicPr>
                  <pic:blipFill>
                    <a:blip r:embed="rId19" cstate="print"/>
                    <a:stretch>
                      <a:fillRect/>
                    </a:stretch>
                  </pic:blipFill>
                  <pic:spPr>
                    <a:xfrm>
                      <a:off x="0" y="0"/>
                      <a:ext cx="234720" cy="208800"/>
                    </a:xfrm>
                    <a:prstGeom prst="rect">
                      <a:avLst/>
                    </a:prstGeom>
                  </pic:spPr>
                </pic:pic>
              </a:graphicData>
            </a:graphic>
          </wp:inline>
        </w:drawing>
      </w:r>
      <w:r w:rsidRPr="00C14628">
        <w:rPr>
          <w:rFonts w:ascii="Times New Roman" w:eastAsia="宋体" w:hAnsi="宋体"/>
        </w:rPr>
        <w:t>Si+2CO</w:t>
      </w:r>
      <w:r w:rsidRPr="00C14628">
        <w:rPr>
          <w:rFonts w:ascii="Times New Roman" w:eastAsia="宋体" w:hAnsi="Times New Roman" w:cs="Times New Roman"/>
        </w:rPr>
        <w:t>↑</w:t>
      </w:r>
      <w:r w:rsidRPr="00C14628">
        <w:rPr>
          <w:rFonts w:ascii="Times New Roman" w:eastAsia="宋体" w:hAnsi="宋体"/>
        </w:rPr>
        <w:t>,</w:t>
      </w:r>
      <w:r w:rsidRPr="00C14628">
        <w:rPr>
          <w:rFonts w:ascii="Times New Roman" w:eastAsia="宋体" w:hAnsi="宋体"/>
        </w:rPr>
        <w:t>其中还原剂为</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填化学式</w:t>
      </w:r>
      <w:r w:rsidRPr="00C14628">
        <w:rPr>
          <w:rFonts w:ascii="Times New Roman" w:eastAsia="宋体" w:hAnsi="宋体"/>
        </w:rPr>
        <w:t>),</w:t>
      </w:r>
      <w:r w:rsidRPr="00C14628">
        <w:rPr>
          <w:rFonts w:ascii="Times New Roman" w:eastAsia="宋体" w:hAnsi="宋体"/>
        </w:rPr>
        <w:t>该反应涉及的副反应可能有</w:t>
      </w:r>
      <w:r w:rsidRPr="00C14628">
        <w:rPr>
          <w:rFonts w:ascii="Times New Roman" w:eastAsia="宋体" w:hAnsi="宋体"/>
        </w:rPr>
        <w:t>(</w:t>
      </w:r>
      <w:r w:rsidRPr="00C14628">
        <w:rPr>
          <w:rFonts w:ascii="Times New Roman" w:eastAsia="宋体" w:hAnsi="宋体"/>
        </w:rPr>
        <w:t>碳不足</w:t>
      </w:r>
      <w:r w:rsidRPr="00C14628">
        <w:rPr>
          <w:rFonts w:ascii="Times New Roman" w:eastAsia="宋体" w:hAnsi="宋体"/>
        </w:rPr>
        <w:t>)C+ SiO</w:t>
      </w:r>
      <w:r w:rsidRPr="00C14628">
        <w:rPr>
          <w:rFonts w:ascii="Times New Roman" w:eastAsia="宋体" w:hAnsi="宋体"/>
          <w:vertAlign w:val="subscript"/>
        </w:rPr>
        <w:t>2</w:t>
      </w:r>
      <w:r w:rsidRPr="00C14628">
        <w:rPr>
          <w:rFonts w:ascii="Times New Roman" w:eastAsia="宋体" w:hAnsi="宋体"/>
          <w:noProof/>
        </w:rPr>
        <w:drawing>
          <wp:inline distT="0" distB="0" distL="0" distR="0">
            <wp:extent cx="234720" cy="208800"/>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7.jpeg"/>
                    <pic:cNvPicPr/>
                  </pic:nvPicPr>
                  <pic:blipFill>
                    <a:blip r:embed="rId19" cstate="print"/>
                    <a:stretch>
                      <a:fillRect/>
                    </a:stretch>
                  </pic:blipFill>
                  <pic:spPr>
                    <a:xfrm>
                      <a:off x="0" y="0"/>
                      <a:ext cx="234720" cy="208800"/>
                    </a:xfrm>
                    <a:prstGeom prst="rect">
                      <a:avLst/>
                    </a:prstGeom>
                  </pic:spPr>
                </pic:pic>
              </a:graphicData>
            </a:graphic>
          </wp:inline>
        </w:drawing>
      </w:r>
      <w:r w:rsidRPr="00C14628">
        <w:rPr>
          <w:rFonts w:ascii="Times New Roman" w:eastAsia="宋体" w:hAnsi="宋体"/>
        </w:rPr>
        <w:t>Si+CO</w:t>
      </w:r>
      <w:r w:rsidRPr="00C14628">
        <w:rPr>
          <w:rFonts w:ascii="Times New Roman" w:eastAsia="宋体" w:hAnsi="宋体"/>
          <w:vertAlign w:val="subscript"/>
        </w:rPr>
        <w:t>2</w:t>
      </w:r>
      <w:r w:rsidRPr="00C14628">
        <w:rPr>
          <w:rFonts w:ascii="Times New Roman" w:eastAsia="宋体" w:hAnsi="Times New Roman" w:cs="Times New Roman"/>
        </w:rPr>
        <w:t>↑</w:t>
      </w:r>
      <w:r w:rsidRPr="00C14628">
        <w:rPr>
          <w:rFonts w:ascii="Times New Roman" w:eastAsia="宋体" w:hAnsi="宋体"/>
        </w:rPr>
        <w:t>和</w:t>
      </w:r>
      <w:r w:rsidRPr="00C14628">
        <w:rPr>
          <w:rFonts w:ascii="Times New Roman" w:eastAsia="宋体" w:hAnsi="宋体"/>
        </w:rPr>
        <w:t>(</w:t>
      </w:r>
      <w:r w:rsidRPr="00C14628">
        <w:rPr>
          <w:rFonts w:ascii="Times New Roman" w:eastAsia="宋体" w:hAnsi="宋体"/>
        </w:rPr>
        <w:t>碳足量</w:t>
      </w:r>
      <w:r w:rsidRPr="00C14628">
        <w:rPr>
          <w:rFonts w:ascii="Times New Roman" w:eastAsia="宋体" w:hAnsi="宋体"/>
        </w:rPr>
        <w:t>)</w:t>
      </w:r>
      <w:r w:rsidRPr="00C14628">
        <w:rPr>
          <w:rFonts w:ascii="Times New Roman" w:eastAsia="宋体" w:hAnsi="宋体"/>
          <w:color w:val="FF0000"/>
          <w:u w:val="single" w:color="000000"/>
        </w:rPr>
        <w:t xml:space="preserve">　　　　　　　　　　　　　</w:t>
      </w:r>
      <w:r w:rsidRPr="00C14628">
        <w:rPr>
          <w:rFonts w:ascii="Times New Roman" w:eastAsia="宋体" w:hAnsi="宋体"/>
        </w:rPr>
        <w:t>。 </w:t>
      </w:r>
    </w:p>
    <w:p w:rsidR="00BA3BA7" w:rsidRPr="00C14628" w:rsidRDefault="00BA3BA7" w:rsidP="00BA3BA7">
      <w:pPr>
        <w:tabs>
          <w:tab w:val="left" w:pos="1871"/>
          <w:tab w:val="left" w:pos="3407"/>
          <w:tab w:val="left" w:pos="4949"/>
          <w:tab w:val="left" w:pos="6599"/>
        </w:tabs>
      </w:pPr>
      <w:r w:rsidRPr="00C14628">
        <w:rPr>
          <w:rFonts w:ascii="Times New Roman" w:eastAsia="宋体" w:hAnsi="宋体"/>
        </w:rPr>
        <w:t>(2)</w:t>
      </w:r>
      <w:r w:rsidRPr="00C14628">
        <w:rPr>
          <w:rFonts w:ascii="Times New Roman" w:eastAsia="宋体" w:hAnsi="宋体"/>
        </w:rPr>
        <w:t>经反应</w:t>
      </w:r>
      <w:r w:rsidRPr="00C14628">
        <w:rPr>
          <w:rFonts w:ascii="宋体" w:eastAsia="宋体" w:hAnsi="宋体" w:cs="宋体" w:hint="eastAsia"/>
        </w:rPr>
        <w:t>Ⅱ</w:t>
      </w:r>
      <w:r w:rsidRPr="00C14628">
        <w:rPr>
          <w:rFonts w:ascii="Times New Roman" w:eastAsia="宋体" w:hAnsi="宋体"/>
        </w:rPr>
        <w:t>所得的四氯化硅粗品中所含的物质如下</w:t>
      </w:r>
      <w:r w:rsidRPr="00C14628">
        <w:rPr>
          <w:rFonts w:ascii="Times New Roman" w:eastAsia="宋体" w:hAnsi="宋体"/>
        </w:rPr>
        <w:t>:</w:t>
      </w:r>
    </w:p>
    <w:tbl>
      <w:tblPr>
        <w:tblW w:w="208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72"/>
        <w:gridCol w:w="425"/>
        <w:gridCol w:w="531"/>
        <w:gridCol w:w="591"/>
        <w:gridCol w:w="510"/>
        <w:gridCol w:w="567"/>
        <w:gridCol w:w="580"/>
      </w:tblGrid>
      <w:tr w:rsidR="00BA3BA7" w:rsidRPr="00C14628" w:rsidTr="008C2220">
        <w:trPr>
          <w:jc w:val="center"/>
        </w:trPr>
        <w:tc>
          <w:tcPr>
            <w:tcW w:w="0" w:type="auto"/>
            <w:shd w:val="clear" w:color="auto" w:fill="auto"/>
            <w:tcMar>
              <w:left w:w="0" w:type="dxa"/>
              <w:right w:w="0" w:type="dxa"/>
            </w:tcMar>
            <w:vAlign w:val="center"/>
          </w:tcPr>
          <w:p w:rsidR="00BA3BA7" w:rsidRPr="00C14628" w:rsidRDefault="00BA3BA7" w:rsidP="008C2220">
            <w:pPr>
              <w:tabs>
                <w:tab w:val="left" w:pos="1871"/>
                <w:tab w:val="left" w:pos="3407"/>
                <w:tab w:val="left" w:pos="4949"/>
                <w:tab w:val="left" w:pos="6599"/>
              </w:tabs>
              <w:rPr>
                <w:sz w:val="18"/>
              </w:rPr>
            </w:pPr>
            <w:r w:rsidRPr="00C14628">
              <w:rPr>
                <w:rFonts w:ascii="Arial" w:eastAsia="黑体" w:hAnsi="黑体"/>
                <w:sz w:val="18"/>
              </w:rPr>
              <w:t>组分名称</w:t>
            </w:r>
          </w:p>
        </w:tc>
        <w:tc>
          <w:tcPr>
            <w:tcW w:w="0" w:type="auto"/>
            <w:shd w:val="clear" w:color="auto" w:fill="auto"/>
            <w:tcMar>
              <w:left w:w="0" w:type="dxa"/>
              <w:right w:w="0" w:type="dxa"/>
            </w:tcMar>
            <w:vAlign w:val="center"/>
          </w:tcPr>
          <w:p w:rsidR="00BA3BA7" w:rsidRPr="00C14628" w:rsidRDefault="00BA3BA7" w:rsidP="008C2220">
            <w:pPr>
              <w:tabs>
                <w:tab w:val="left" w:pos="1871"/>
                <w:tab w:val="left" w:pos="3407"/>
                <w:tab w:val="left" w:pos="4949"/>
                <w:tab w:val="left" w:pos="6599"/>
              </w:tabs>
              <w:rPr>
                <w:sz w:val="18"/>
              </w:rPr>
            </w:pPr>
            <w:r w:rsidRPr="00C14628">
              <w:rPr>
                <w:rFonts w:ascii="Times New Roman" w:eastAsia="宋体" w:hAnsi="宋体"/>
                <w:sz w:val="18"/>
              </w:rPr>
              <w:t>SiCl</w:t>
            </w:r>
            <w:r w:rsidRPr="00C14628">
              <w:rPr>
                <w:rFonts w:ascii="Times New Roman" w:eastAsia="宋体" w:hAnsi="宋体"/>
                <w:sz w:val="18"/>
                <w:vertAlign w:val="subscript"/>
              </w:rPr>
              <w:t>4</w:t>
            </w:r>
          </w:p>
        </w:tc>
        <w:tc>
          <w:tcPr>
            <w:tcW w:w="0" w:type="auto"/>
            <w:shd w:val="clear" w:color="auto" w:fill="auto"/>
            <w:tcMar>
              <w:left w:w="0" w:type="dxa"/>
              <w:right w:w="0" w:type="dxa"/>
            </w:tcMar>
            <w:vAlign w:val="center"/>
          </w:tcPr>
          <w:p w:rsidR="00BA3BA7" w:rsidRPr="00C14628" w:rsidRDefault="00BA3BA7" w:rsidP="008C2220">
            <w:pPr>
              <w:tabs>
                <w:tab w:val="left" w:pos="1871"/>
                <w:tab w:val="left" w:pos="3407"/>
                <w:tab w:val="left" w:pos="4949"/>
                <w:tab w:val="left" w:pos="6599"/>
              </w:tabs>
              <w:rPr>
                <w:sz w:val="18"/>
              </w:rPr>
            </w:pPr>
            <w:r w:rsidRPr="00C14628">
              <w:rPr>
                <w:rFonts w:ascii="Times New Roman" w:eastAsia="宋体" w:hAnsi="宋体"/>
                <w:sz w:val="18"/>
              </w:rPr>
              <w:t>SiHCl</w:t>
            </w:r>
            <w:r w:rsidRPr="00C14628">
              <w:rPr>
                <w:rFonts w:ascii="Times New Roman" w:eastAsia="宋体" w:hAnsi="宋体"/>
                <w:sz w:val="18"/>
                <w:vertAlign w:val="subscript"/>
              </w:rPr>
              <w:t>3</w:t>
            </w:r>
          </w:p>
        </w:tc>
        <w:tc>
          <w:tcPr>
            <w:tcW w:w="0" w:type="auto"/>
            <w:shd w:val="clear" w:color="auto" w:fill="auto"/>
            <w:tcMar>
              <w:left w:w="0" w:type="dxa"/>
              <w:right w:w="0" w:type="dxa"/>
            </w:tcMar>
            <w:vAlign w:val="center"/>
          </w:tcPr>
          <w:p w:rsidR="00BA3BA7" w:rsidRPr="00C14628" w:rsidRDefault="00BA3BA7" w:rsidP="008C2220">
            <w:pPr>
              <w:tabs>
                <w:tab w:val="left" w:pos="1871"/>
                <w:tab w:val="left" w:pos="3407"/>
                <w:tab w:val="left" w:pos="4949"/>
                <w:tab w:val="left" w:pos="6599"/>
              </w:tabs>
              <w:rPr>
                <w:sz w:val="18"/>
              </w:rPr>
            </w:pPr>
            <w:r w:rsidRPr="00C14628">
              <w:rPr>
                <w:rFonts w:ascii="Times New Roman" w:eastAsia="宋体" w:hAnsi="宋体"/>
                <w:sz w:val="18"/>
              </w:rPr>
              <w:t>SiH</w:t>
            </w:r>
            <w:r w:rsidRPr="00C14628">
              <w:rPr>
                <w:rFonts w:ascii="Times New Roman" w:eastAsia="宋体" w:hAnsi="宋体"/>
                <w:sz w:val="18"/>
                <w:vertAlign w:val="subscript"/>
              </w:rPr>
              <w:t>2</w:t>
            </w:r>
            <w:r w:rsidRPr="00C14628">
              <w:rPr>
                <w:rFonts w:ascii="Times New Roman" w:eastAsia="宋体" w:hAnsi="宋体"/>
                <w:sz w:val="18"/>
              </w:rPr>
              <w:t>Cl</w:t>
            </w:r>
            <w:r w:rsidRPr="00C14628">
              <w:rPr>
                <w:rFonts w:ascii="Times New Roman" w:eastAsia="宋体" w:hAnsi="宋体"/>
                <w:sz w:val="18"/>
                <w:vertAlign w:val="subscript"/>
              </w:rPr>
              <w:t>2</w:t>
            </w:r>
          </w:p>
        </w:tc>
        <w:tc>
          <w:tcPr>
            <w:tcW w:w="0" w:type="auto"/>
            <w:shd w:val="clear" w:color="auto" w:fill="auto"/>
            <w:tcMar>
              <w:left w:w="0" w:type="dxa"/>
              <w:right w:w="0" w:type="dxa"/>
            </w:tcMar>
            <w:vAlign w:val="center"/>
          </w:tcPr>
          <w:p w:rsidR="00BA3BA7" w:rsidRPr="00C14628" w:rsidRDefault="00BA3BA7" w:rsidP="008C2220">
            <w:pPr>
              <w:tabs>
                <w:tab w:val="left" w:pos="1871"/>
                <w:tab w:val="left" w:pos="3407"/>
                <w:tab w:val="left" w:pos="4949"/>
                <w:tab w:val="left" w:pos="6599"/>
              </w:tabs>
              <w:rPr>
                <w:sz w:val="18"/>
              </w:rPr>
            </w:pPr>
            <w:r w:rsidRPr="00C14628">
              <w:rPr>
                <w:rFonts w:ascii="Times New Roman" w:eastAsia="宋体" w:hAnsi="宋体"/>
                <w:sz w:val="18"/>
              </w:rPr>
              <w:t>HCl</w:t>
            </w:r>
          </w:p>
        </w:tc>
        <w:tc>
          <w:tcPr>
            <w:tcW w:w="0" w:type="auto"/>
            <w:shd w:val="clear" w:color="auto" w:fill="auto"/>
            <w:tcMar>
              <w:left w:w="0" w:type="dxa"/>
              <w:right w:w="0" w:type="dxa"/>
            </w:tcMar>
            <w:vAlign w:val="center"/>
          </w:tcPr>
          <w:p w:rsidR="00BA3BA7" w:rsidRPr="00C14628" w:rsidRDefault="00BA3BA7" w:rsidP="008C2220">
            <w:pPr>
              <w:tabs>
                <w:tab w:val="left" w:pos="1871"/>
                <w:tab w:val="left" w:pos="3407"/>
                <w:tab w:val="left" w:pos="4949"/>
                <w:tab w:val="left" w:pos="6599"/>
              </w:tabs>
              <w:rPr>
                <w:sz w:val="18"/>
              </w:rPr>
            </w:pPr>
            <w:r w:rsidRPr="00C14628">
              <w:rPr>
                <w:rFonts w:ascii="Times New Roman" w:eastAsia="宋体" w:hAnsi="宋体"/>
                <w:sz w:val="18"/>
              </w:rPr>
              <w:t>BCl</w:t>
            </w:r>
            <w:r w:rsidRPr="00C14628">
              <w:rPr>
                <w:rFonts w:ascii="Times New Roman" w:eastAsia="宋体" w:hAnsi="宋体"/>
                <w:sz w:val="18"/>
                <w:vertAlign w:val="subscript"/>
              </w:rPr>
              <w:t>3</w:t>
            </w:r>
          </w:p>
        </w:tc>
        <w:tc>
          <w:tcPr>
            <w:tcW w:w="0" w:type="auto"/>
            <w:shd w:val="clear" w:color="auto" w:fill="auto"/>
            <w:tcMar>
              <w:left w:w="0" w:type="dxa"/>
              <w:right w:w="0" w:type="dxa"/>
            </w:tcMar>
            <w:vAlign w:val="center"/>
          </w:tcPr>
          <w:p w:rsidR="00BA3BA7" w:rsidRPr="00C14628" w:rsidRDefault="00BA3BA7" w:rsidP="008C2220">
            <w:pPr>
              <w:tabs>
                <w:tab w:val="left" w:pos="1871"/>
                <w:tab w:val="left" w:pos="3407"/>
                <w:tab w:val="left" w:pos="4949"/>
                <w:tab w:val="left" w:pos="6599"/>
              </w:tabs>
              <w:rPr>
                <w:sz w:val="18"/>
              </w:rPr>
            </w:pPr>
            <w:r w:rsidRPr="00C14628">
              <w:rPr>
                <w:rFonts w:ascii="Times New Roman" w:eastAsia="宋体" w:hAnsi="宋体"/>
                <w:sz w:val="18"/>
              </w:rPr>
              <w:t>PCl</w:t>
            </w:r>
            <w:r w:rsidRPr="00C14628">
              <w:rPr>
                <w:rFonts w:ascii="Times New Roman" w:eastAsia="宋体" w:hAnsi="宋体"/>
                <w:sz w:val="18"/>
                <w:vertAlign w:val="subscript"/>
              </w:rPr>
              <w:t>3</w:t>
            </w:r>
          </w:p>
        </w:tc>
      </w:tr>
      <w:tr w:rsidR="00BA3BA7" w:rsidRPr="00C14628" w:rsidTr="008C2220">
        <w:trPr>
          <w:jc w:val="center"/>
        </w:trPr>
        <w:tc>
          <w:tcPr>
            <w:tcW w:w="0" w:type="auto"/>
            <w:shd w:val="clear" w:color="auto" w:fill="auto"/>
            <w:tcMar>
              <w:left w:w="0" w:type="dxa"/>
              <w:right w:w="0" w:type="dxa"/>
            </w:tcMar>
            <w:vAlign w:val="center"/>
          </w:tcPr>
          <w:p w:rsidR="00BA3BA7" w:rsidRPr="00C14628" w:rsidRDefault="00BA3BA7" w:rsidP="008C2220">
            <w:pPr>
              <w:tabs>
                <w:tab w:val="left" w:pos="1871"/>
                <w:tab w:val="left" w:pos="3407"/>
                <w:tab w:val="left" w:pos="4949"/>
                <w:tab w:val="left" w:pos="6599"/>
              </w:tabs>
              <w:rPr>
                <w:sz w:val="18"/>
              </w:rPr>
            </w:pPr>
            <w:r w:rsidRPr="00C14628">
              <w:rPr>
                <w:rFonts w:ascii="Arial" w:eastAsia="黑体" w:hAnsi="黑体"/>
                <w:sz w:val="18"/>
              </w:rPr>
              <w:t>质量分数</w:t>
            </w:r>
          </w:p>
        </w:tc>
        <w:tc>
          <w:tcPr>
            <w:tcW w:w="0" w:type="auto"/>
            <w:shd w:val="clear" w:color="auto" w:fill="auto"/>
            <w:tcMar>
              <w:left w:w="0" w:type="dxa"/>
              <w:right w:w="0" w:type="dxa"/>
            </w:tcMar>
            <w:vAlign w:val="center"/>
          </w:tcPr>
          <w:p w:rsidR="00BA3BA7" w:rsidRPr="00C14628" w:rsidRDefault="00BA3BA7" w:rsidP="008C2220">
            <w:pPr>
              <w:tabs>
                <w:tab w:val="left" w:pos="1871"/>
                <w:tab w:val="left" w:pos="3407"/>
                <w:tab w:val="left" w:pos="4949"/>
                <w:tab w:val="left" w:pos="6599"/>
              </w:tabs>
              <w:rPr>
                <w:sz w:val="18"/>
              </w:rPr>
            </w:pPr>
            <w:r w:rsidRPr="00C14628">
              <w:rPr>
                <w:rFonts w:ascii="Times New Roman" w:eastAsia="宋体" w:hAnsi="宋体"/>
                <w:sz w:val="18"/>
              </w:rPr>
              <w:t>0</w:t>
            </w:r>
            <w:r w:rsidRPr="00C14628">
              <w:rPr>
                <w:rFonts w:ascii="Times New Roman" w:eastAsia="宋体" w:hAnsi="Times New Roman" w:cs="Times New Roman"/>
                <w:sz w:val="18"/>
              </w:rPr>
              <w:t>.</w:t>
            </w:r>
            <w:r w:rsidRPr="00C14628">
              <w:rPr>
                <w:rFonts w:ascii="Times New Roman" w:eastAsia="宋体" w:hAnsi="宋体"/>
                <w:sz w:val="18"/>
              </w:rPr>
              <w:t>545</w:t>
            </w:r>
          </w:p>
        </w:tc>
        <w:tc>
          <w:tcPr>
            <w:tcW w:w="0" w:type="auto"/>
            <w:shd w:val="clear" w:color="auto" w:fill="auto"/>
            <w:tcMar>
              <w:left w:w="0" w:type="dxa"/>
              <w:right w:w="0" w:type="dxa"/>
            </w:tcMar>
            <w:vAlign w:val="center"/>
          </w:tcPr>
          <w:p w:rsidR="00BA3BA7" w:rsidRPr="00C14628" w:rsidRDefault="00BA3BA7" w:rsidP="008C2220">
            <w:pPr>
              <w:tabs>
                <w:tab w:val="left" w:pos="1871"/>
                <w:tab w:val="left" w:pos="3407"/>
                <w:tab w:val="left" w:pos="4949"/>
                <w:tab w:val="left" w:pos="6599"/>
              </w:tabs>
              <w:rPr>
                <w:sz w:val="18"/>
              </w:rPr>
            </w:pPr>
            <w:r w:rsidRPr="00C14628">
              <w:rPr>
                <w:rFonts w:ascii="Times New Roman" w:eastAsia="宋体" w:hAnsi="宋体"/>
                <w:sz w:val="18"/>
              </w:rPr>
              <w:t>0</w:t>
            </w:r>
            <w:r w:rsidRPr="00C14628">
              <w:rPr>
                <w:rFonts w:ascii="Times New Roman" w:eastAsia="宋体" w:hAnsi="Times New Roman" w:cs="Times New Roman"/>
                <w:sz w:val="18"/>
              </w:rPr>
              <w:t>.</w:t>
            </w:r>
            <w:r w:rsidRPr="00C14628">
              <w:rPr>
                <w:rFonts w:ascii="Times New Roman" w:eastAsia="宋体" w:hAnsi="宋体"/>
                <w:sz w:val="18"/>
              </w:rPr>
              <w:t>405</w:t>
            </w:r>
          </w:p>
        </w:tc>
        <w:tc>
          <w:tcPr>
            <w:tcW w:w="0" w:type="auto"/>
            <w:shd w:val="clear" w:color="auto" w:fill="auto"/>
            <w:tcMar>
              <w:left w:w="0" w:type="dxa"/>
              <w:right w:w="0" w:type="dxa"/>
            </w:tcMar>
            <w:vAlign w:val="center"/>
          </w:tcPr>
          <w:p w:rsidR="00BA3BA7" w:rsidRPr="00C14628" w:rsidRDefault="00BA3BA7" w:rsidP="008C2220">
            <w:pPr>
              <w:tabs>
                <w:tab w:val="left" w:pos="1871"/>
                <w:tab w:val="left" w:pos="3407"/>
                <w:tab w:val="left" w:pos="4949"/>
                <w:tab w:val="left" w:pos="6599"/>
              </w:tabs>
              <w:rPr>
                <w:sz w:val="18"/>
              </w:rPr>
            </w:pPr>
            <w:r w:rsidRPr="00C14628">
              <w:rPr>
                <w:rFonts w:ascii="Times New Roman" w:eastAsia="宋体" w:hAnsi="宋体"/>
                <w:sz w:val="18"/>
              </w:rPr>
              <w:t>0</w:t>
            </w:r>
            <w:r w:rsidRPr="00C14628">
              <w:rPr>
                <w:rFonts w:ascii="Times New Roman" w:eastAsia="宋体" w:hAnsi="Times New Roman" w:cs="Times New Roman"/>
                <w:sz w:val="18"/>
              </w:rPr>
              <w:t>.</w:t>
            </w:r>
            <w:r w:rsidRPr="00C14628">
              <w:rPr>
                <w:rFonts w:ascii="Times New Roman" w:eastAsia="宋体" w:hAnsi="宋体"/>
                <w:sz w:val="18"/>
              </w:rPr>
              <w:t>046 2</w:t>
            </w:r>
          </w:p>
        </w:tc>
        <w:tc>
          <w:tcPr>
            <w:tcW w:w="0" w:type="auto"/>
            <w:shd w:val="clear" w:color="auto" w:fill="auto"/>
            <w:tcMar>
              <w:left w:w="0" w:type="dxa"/>
              <w:right w:w="0" w:type="dxa"/>
            </w:tcMar>
            <w:vAlign w:val="center"/>
          </w:tcPr>
          <w:p w:rsidR="00BA3BA7" w:rsidRPr="00C14628" w:rsidRDefault="00BA3BA7" w:rsidP="008C2220">
            <w:pPr>
              <w:tabs>
                <w:tab w:val="left" w:pos="1871"/>
                <w:tab w:val="left" w:pos="3407"/>
                <w:tab w:val="left" w:pos="4949"/>
                <w:tab w:val="left" w:pos="6599"/>
              </w:tabs>
              <w:rPr>
                <w:sz w:val="18"/>
              </w:rPr>
            </w:pPr>
            <w:r w:rsidRPr="00C14628">
              <w:rPr>
                <w:rFonts w:ascii="Times New Roman" w:eastAsia="宋体" w:hAnsi="宋体"/>
                <w:sz w:val="18"/>
              </w:rPr>
              <w:t>0</w:t>
            </w:r>
            <w:r w:rsidRPr="00C14628">
              <w:rPr>
                <w:rFonts w:ascii="Times New Roman" w:eastAsia="宋体" w:hAnsi="Times New Roman" w:cs="Times New Roman"/>
                <w:sz w:val="18"/>
              </w:rPr>
              <w:t>.</w:t>
            </w:r>
            <w:r w:rsidRPr="00C14628">
              <w:rPr>
                <w:rFonts w:ascii="Times New Roman" w:eastAsia="宋体" w:hAnsi="宋体"/>
                <w:sz w:val="18"/>
              </w:rPr>
              <w:t>000 3</w:t>
            </w:r>
          </w:p>
        </w:tc>
        <w:tc>
          <w:tcPr>
            <w:tcW w:w="0" w:type="auto"/>
            <w:shd w:val="clear" w:color="auto" w:fill="auto"/>
            <w:tcMar>
              <w:left w:w="0" w:type="dxa"/>
              <w:right w:w="0" w:type="dxa"/>
            </w:tcMar>
            <w:vAlign w:val="center"/>
          </w:tcPr>
          <w:p w:rsidR="00BA3BA7" w:rsidRPr="00C14628" w:rsidRDefault="00BA3BA7" w:rsidP="008C2220">
            <w:pPr>
              <w:tabs>
                <w:tab w:val="left" w:pos="1871"/>
                <w:tab w:val="left" w:pos="3407"/>
                <w:tab w:val="left" w:pos="4949"/>
                <w:tab w:val="left" w:pos="6599"/>
              </w:tabs>
              <w:rPr>
                <w:sz w:val="18"/>
              </w:rPr>
            </w:pPr>
            <w:r w:rsidRPr="00C14628">
              <w:rPr>
                <w:rFonts w:ascii="Times New Roman" w:eastAsia="宋体" w:hAnsi="宋体"/>
                <w:sz w:val="18"/>
              </w:rPr>
              <w:t>0</w:t>
            </w:r>
            <w:r w:rsidRPr="00C14628">
              <w:rPr>
                <w:rFonts w:ascii="Times New Roman" w:eastAsia="宋体" w:hAnsi="Times New Roman" w:cs="Times New Roman"/>
                <w:sz w:val="18"/>
              </w:rPr>
              <w:t>.</w:t>
            </w:r>
            <w:r w:rsidRPr="00C14628">
              <w:rPr>
                <w:rFonts w:ascii="Times New Roman" w:eastAsia="宋体" w:hAnsi="宋体"/>
                <w:sz w:val="18"/>
              </w:rPr>
              <w:t>001 93</w:t>
            </w:r>
          </w:p>
        </w:tc>
        <w:tc>
          <w:tcPr>
            <w:tcW w:w="0" w:type="auto"/>
            <w:shd w:val="clear" w:color="auto" w:fill="auto"/>
            <w:tcMar>
              <w:left w:w="0" w:type="dxa"/>
              <w:right w:w="0" w:type="dxa"/>
            </w:tcMar>
            <w:vAlign w:val="center"/>
          </w:tcPr>
          <w:p w:rsidR="00BA3BA7" w:rsidRPr="00C14628" w:rsidRDefault="00BA3BA7" w:rsidP="008C2220">
            <w:pPr>
              <w:tabs>
                <w:tab w:val="left" w:pos="1871"/>
                <w:tab w:val="left" w:pos="3407"/>
                <w:tab w:val="left" w:pos="4949"/>
                <w:tab w:val="left" w:pos="6599"/>
              </w:tabs>
              <w:rPr>
                <w:sz w:val="18"/>
              </w:rPr>
            </w:pPr>
            <w:r w:rsidRPr="00C14628">
              <w:rPr>
                <w:rFonts w:ascii="Times New Roman" w:eastAsia="宋体" w:hAnsi="宋体"/>
                <w:sz w:val="18"/>
              </w:rPr>
              <w:t>0</w:t>
            </w:r>
            <w:r w:rsidRPr="00C14628">
              <w:rPr>
                <w:rFonts w:ascii="Times New Roman" w:eastAsia="宋体" w:hAnsi="Times New Roman" w:cs="Times New Roman"/>
                <w:sz w:val="18"/>
              </w:rPr>
              <w:t>.</w:t>
            </w:r>
            <w:r w:rsidRPr="00C14628">
              <w:rPr>
                <w:rFonts w:ascii="Times New Roman" w:eastAsia="宋体" w:hAnsi="宋体"/>
                <w:sz w:val="18"/>
              </w:rPr>
              <w:t>001 57</w:t>
            </w:r>
          </w:p>
        </w:tc>
      </w:tr>
      <w:tr w:rsidR="00BA3BA7" w:rsidRPr="00C14628" w:rsidTr="008C2220">
        <w:trPr>
          <w:jc w:val="center"/>
        </w:trPr>
        <w:tc>
          <w:tcPr>
            <w:tcW w:w="0" w:type="auto"/>
            <w:shd w:val="clear" w:color="auto" w:fill="auto"/>
            <w:tcMar>
              <w:left w:w="0" w:type="dxa"/>
              <w:right w:w="0" w:type="dxa"/>
            </w:tcMar>
            <w:vAlign w:val="center"/>
          </w:tcPr>
          <w:p w:rsidR="00BA3BA7" w:rsidRPr="00C14628" w:rsidRDefault="00BA3BA7" w:rsidP="008C2220">
            <w:pPr>
              <w:tabs>
                <w:tab w:val="left" w:pos="1871"/>
                <w:tab w:val="left" w:pos="3407"/>
                <w:tab w:val="left" w:pos="4949"/>
                <w:tab w:val="left" w:pos="6599"/>
              </w:tabs>
              <w:rPr>
                <w:sz w:val="18"/>
              </w:rPr>
            </w:pPr>
            <w:r w:rsidRPr="00C14628">
              <w:rPr>
                <w:rFonts w:ascii="Arial" w:eastAsia="黑体" w:hAnsi="黑体"/>
                <w:sz w:val="18"/>
              </w:rPr>
              <w:t>沸点</w:t>
            </w:r>
            <w:r w:rsidRPr="00C14628">
              <w:rPr>
                <w:rFonts w:ascii="Times New Roman" w:eastAsia="宋体" w:hAnsi="宋体"/>
                <w:sz w:val="18"/>
              </w:rPr>
              <w:t>/</w:t>
            </w:r>
            <w:r w:rsidRPr="00C14628">
              <w:rPr>
                <w:rFonts w:ascii="宋体" w:eastAsia="宋体" w:hAnsi="宋体" w:cs="宋体" w:hint="eastAsia"/>
                <w:sz w:val="18"/>
              </w:rPr>
              <w:t>℃</w:t>
            </w:r>
          </w:p>
        </w:tc>
        <w:tc>
          <w:tcPr>
            <w:tcW w:w="0" w:type="auto"/>
            <w:shd w:val="clear" w:color="auto" w:fill="auto"/>
            <w:tcMar>
              <w:left w:w="0" w:type="dxa"/>
              <w:right w:w="0" w:type="dxa"/>
            </w:tcMar>
            <w:vAlign w:val="center"/>
          </w:tcPr>
          <w:p w:rsidR="00BA3BA7" w:rsidRPr="00C14628" w:rsidRDefault="00BA3BA7" w:rsidP="008C2220">
            <w:pPr>
              <w:tabs>
                <w:tab w:val="left" w:pos="1871"/>
                <w:tab w:val="left" w:pos="3407"/>
                <w:tab w:val="left" w:pos="4949"/>
                <w:tab w:val="left" w:pos="6599"/>
              </w:tabs>
              <w:rPr>
                <w:sz w:val="18"/>
              </w:rPr>
            </w:pPr>
            <w:r w:rsidRPr="00C14628">
              <w:rPr>
                <w:rFonts w:ascii="Times New Roman" w:eastAsia="宋体" w:hAnsi="宋体"/>
                <w:sz w:val="18"/>
              </w:rPr>
              <w:t>57</w:t>
            </w:r>
            <w:r w:rsidRPr="00C14628">
              <w:rPr>
                <w:rFonts w:ascii="Times New Roman" w:eastAsia="宋体" w:hAnsi="Times New Roman" w:cs="Times New Roman"/>
                <w:sz w:val="18"/>
              </w:rPr>
              <w:t>.</w:t>
            </w:r>
            <w:r w:rsidRPr="00C14628">
              <w:rPr>
                <w:rFonts w:ascii="Times New Roman" w:eastAsia="宋体" w:hAnsi="宋体"/>
                <w:sz w:val="18"/>
              </w:rPr>
              <w:t>6</w:t>
            </w:r>
          </w:p>
        </w:tc>
        <w:tc>
          <w:tcPr>
            <w:tcW w:w="0" w:type="auto"/>
            <w:shd w:val="clear" w:color="auto" w:fill="auto"/>
            <w:tcMar>
              <w:left w:w="0" w:type="dxa"/>
              <w:right w:w="0" w:type="dxa"/>
            </w:tcMar>
            <w:vAlign w:val="center"/>
          </w:tcPr>
          <w:p w:rsidR="00BA3BA7" w:rsidRPr="00C14628" w:rsidRDefault="00BA3BA7" w:rsidP="008C2220">
            <w:pPr>
              <w:tabs>
                <w:tab w:val="left" w:pos="1871"/>
                <w:tab w:val="left" w:pos="3407"/>
                <w:tab w:val="left" w:pos="4949"/>
                <w:tab w:val="left" w:pos="6599"/>
              </w:tabs>
              <w:rPr>
                <w:sz w:val="18"/>
              </w:rPr>
            </w:pPr>
            <w:r w:rsidRPr="00C14628">
              <w:rPr>
                <w:rFonts w:ascii="Times New Roman" w:eastAsia="宋体" w:hAnsi="宋体"/>
                <w:sz w:val="18"/>
              </w:rPr>
              <w:t>31</w:t>
            </w:r>
            <w:r w:rsidRPr="00C14628">
              <w:rPr>
                <w:rFonts w:ascii="Times New Roman" w:eastAsia="宋体" w:hAnsi="Times New Roman" w:cs="Times New Roman"/>
                <w:sz w:val="18"/>
              </w:rPr>
              <w:t>.</w:t>
            </w:r>
            <w:r w:rsidRPr="00C14628">
              <w:rPr>
                <w:rFonts w:ascii="Times New Roman" w:eastAsia="宋体" w:hAnsi="宋体"/>
                <w:sz w:val="18"/>
              </w:rPr>
              <w:t>8</w:t>
            </w:r>
          </w:p>
        </w:tc>
        <w:tc>
          <w:tcPr>
            <w:tcW w:w="0" w:type="auto"/>
            <w:shd w:val="clear" w:color="auto" w:fill="auto"/>
            <w:tcMar>
              <w:left w:w="0" w:type="dxa"/>
              <w:right w:w="0" w:type="dxa"/>
            </w:tcMar>
            <w:vAlign w:val="center"/>
          </w:tcPr>
          <w:p w:rsidR="00BA3BA7" w:rsidRPr="00C14628" w:rsidRDefault="00BA3BA7" w:rsidP="008C2220">
            <w:pPr>
              <w:tabs>
                <w:tab w:val="left" w:pos="1871"/>
                <w:tab w:val="left" w:pos="3407"/>
                <w:tab w:val="left" w:pos="4949"/>
                <w:tab w:val="left" w:pos="6599"/>
              </w:tabs>
              <w:rPr>
                <w:sz w:val="18"/>
              </w:rPr>
            </w:pPr>
            <w:r w:rsidRPr="00C14628">
              <w:rPr>
                <w:rFonts w:ascii="Times New Roman" w:eastAsia="宋体" w:hAnsi="宋体"/>
                <w:sz w:val="18"/>
              </w:rPr>
              <w:t>8</w:t>
            </w:r>
            <w:r w:rsidRPr="00C14628">
              <w:rPr>
                <w:rFonts w:ascii="Times New Roman" w:eastAsia="宋体" w:hAnsi="Times New Roman" w:cs="Times New Roman"/>
                <w:sz w:val="18"/>
              </w:rPr>
              <w:t>.</w:t>
            </w:r>
            <w:r w:rsidRPr="00C14628">
              <w:rPr>
                <w:rFonts w:ascii="Times New Roman" w:eastAsia="宋体" w:hAnsi="宋体"/>
                <w:sz w:val="18"/>
              </w:rPr>
              <w:t>2</w:t>
            </w:r>
          </w:p>
        </w:tc>
        <w:tc>
          <w:tcPr>
            <w:tcW w:w="0" w:type="auto"/>
            <w:shd w:val="clear" w:color="auto" w:fill="auto"/>
            <w:tcMar>
              <w:left w:w="0" w:type="dxa"/>
              <w:right w:w="0" w:type="dxa"/>
            </w:tcMar>
            <w:vAlign w:val="center"/>
          </w:tcPr>
          <w:p w:rsidR="00BA3BA7" w:rsidRPr="00C14628" w:rsidRDefault="00BA3BA7" w:rsidP="008C2220">
            <w:pPr>
              <w:tabs>
                <w:tab w:val="left" w:pos="1871"/>
                <w:tab w:val="left" w:pos="3407"/>
                <w:tab w:val="left" w:pos="4949"/>
                <w:tab w:val="left" w:pos="6599"/>
              </w:tabs>
              <w:rPr>
                <w:sz w:val="18"/>
              </w:rPr>
            </w:pPr>
            <w:r w:rsidRPr="00C14628">
              <w:rPr>
                <w:rFonts w:ascii="Times New Roman" w:eastAsia="宋体" w:hAnsi="宋体"/>
                <w:sz w:val="18"/>
              </w:rPr>
              <w:t>-85</w:t>
            </w:r>
          </w:p>
        </w:tc>
        <w:tc>
          <w:tcPr>
            <w:tcW w:w="0" w:type="auto"/>
            <w:shd w:val="clear" w:color="auto" w:fill="auto"/>
            <w:tcMar>
              <w:left w:w="0" w:type="dxa"/>
              <w:right w:w="0" w:type="dxa"/>
            </w:tcMar>
            <w:vAlign w:val="center"/>
          </w:tcPr>
          <w:p w:rsidR="00BA3BA7" w:rsidRPr="00C14628" w:rsidRDefault="00BA3BA7" w:rsidP="008C2220">
            <w:pPr>
              <w:tabs>
                <w:tab w:val="left" w:pos="1871"/>
                <w:tab w:val="left" w:pos="3407"/>
                <w:tab w:val="left" w:pos="4949"/>
                <w:tab w:val="left" w:pos="6599"/>
              </w:tabs>
              <w:rPr>
                <w:sz w:val="18"/>
              </w:rPr>
            </w:pPr>
            <w:r w:rsidRPr="00C14628">
              <w:rPr>
                <w:rFonts w:ascii="Times New Roman" w:eastAsia="宋体" w:hAnsi="宋体"/>
                <w:sz w:val="18"/>
              </w:rPr>
              <w:t>12</w:t>
            </w:r>
            <w:r w:rsidRPr="00C14628">
              <w:rPr>
                <w:rFonts w:ascii="Times New Roman" w:eastAsia="宋体" w:hAnsi="Times New Roman" w:cs="Times New Roman"/>
                <w:sz w:val="18"/>
              </w:rPr>
              <w:t>.</w:t>
            </w:r>
            <w:r w:rsidRPr="00C14628">
              <w:rPr>
                <w:rFonts w:ascii="Times New Roman" w:eastAsia="宋体" w:hAnsi="宋体"/>
                <w:sz w:val="18"/>
              </w:rPr>
              <w:t>5</w:t>
            </w:r>
          </w:p>
        </w:tc>
        <w:tc>
          <w:tcPr>
            <w:tcW w:w="0" w:type="auto"/>
            <w:shd w:val="clear" w:color="auto" w:fill="auto"/>
            <w:tcMar>
              <w:left w:w="0" w:type="dxa"/>
              <w:right w:w="0" w:type="dxa"/>
            </w:tcMar>
            <w:vAlign w:val="center"/>
          </w:tcPr>
          <w:p w:rsidR="00BA3BA7" w:rsidRPr="00C14628" w:rsidRDefault="00BA3BA7" w:rsidP="008C2220">
            <w:pPr>
              <w:tabs>
                <w:tab w:val="left" w:pos="1871"/>
                <w:tab w:val="left" w:pos="3407"/>
                <w:tab w:val="left" w:pos="4949"/>
                <w:tab w:val="left" w:pos="6599"/>
              </w:tabs>
              <w:rPr>
                <w:sz w:val="18"/>
              </w:rPr>
            </w:pPr>
            <w:r w:rsidRPr="00C14628">
              <w:rPr>
                <w:rFonts w:ascii="Times New Roman" w:eastAsia="宋体" w:hAnsi="宋体"/>
                <w:sz w:val="18"/>
              </w:rPr>
              <w:t>75</w:t>
            </w:r>
            <w:r w:rsidRPr="00C14628">
              <w:rPr>
                <w:rFonts w:ascii="Times New Roman" w:eastAsia="宋体" w:hAnsi="Times New Roman" w:cs="Times New Roman"/>
                <w:sz w:val="18"/>
              </w:rPr>
              <w:t>.</w:t>
            </w:r>
            <w:r w:rsidRPr="00C14628">
              <w:rPr>
                <w:rFonts w:ascii="Times New Roman" w:eastAsia="宋体" w:hAnsi="宋体"/>
                <w:sz w:val="18"/>
              </w:rPr>
              <w:t>5</w:t>
            </w:r>
          </w:p>
        </w:tc>
      </w:tr>
    </w:tbl>
    <w:p w:rsidR="00BA3BA7" w:rsidRPr="00C14628" w:rsidRDefault="00BA3BA7" w:rsidP="00BA3BA7">
      <w:pPr>
        <w:tabs>
          <w:tab w:val="left" w:pos="1871"/>
          <w:tab w:val="left" w:pos="3407"/>
          <w:tab w:val="left" w:pos="4949"/>
          <w:tab w:val="left" w:pos="6599"/>
        </w:tabs>
        <w:jc w:val="center"/>
        <w:rPr>
          <w:rFonts w:ascii="Times New Roman" w:eastAsia="宋体" w:hAnsi="宋体"/>
        </w:rPr>
      </w:pP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宋体"/>
        </w:rPr>
        <w:t xml:space="preserve">　图中</w:t>
      </w:r>
      <w:r w:rsidRPr="00C14628">
        <w:rPr>
          <w:rFonts w:ascii="Times New Roman" w:eastAsia="宋体" w:hAnsi="Times New Roman" w:cs="Times New Roman"/>
        </w:rPr>
        <w:t>“</w:t>
      </w:r>
      <w:r w:rsidRPr="00C14628">
        <w:rPr>
          <w:rFonts w:ascii="Times New Roman" w:eastAsia="宋体" w:hAnsi="宋体"/>
        </w:rPr>
        <w:t>操作</w:t>
      </w:r>
      <w:r w:rsidRPr="00C14628">
        <w:rPr>
          <w:rFonts w:ascii="Times New Roman" w:eastAsia="宋体" w:hAnsi="宋体"/>
        </w:rPr>
        <w:t>X</w:t>
      </w:r>
      <w:r w:rsidRPr="00C14628">
        <w:rPr>
          <w:rFonts w:ascii="Times New Roman" w:eastAsia="宋体" w:hAnsi="Times New Roman" w:cs="Times New Roman"/>
        </w:rPr>
        <w:t>”</w:t>
      </w:r>
      <w:r w:rsidRPr="00C14628">
        <w:rPr>
          <w:rFonts w:ascii="Times New Roman" w:eastAsia="宋体" w:hAnsi="宋体"/>
        </w:rPr>
        <w:t>的名称为</w:t>
      </w:r>
      <w:r w:rsidRPr="00C14628">
        <w:rPr>
          <w:rFonts w:ascii="Times New Roman" w:eastAsia="宋体" w:hAnsi="宋体"/>
          <w:color w:val="FF0000"/>
          <w:u w:val="single" w:color="000000"/>
        </w:rPr>
        <w:t xml:space="preserve">　　　　　　</w:t>
      </w:r>
      <w:r w:rsidRPr="00C14628">
        <w:rPr>
          <w:rFonts w:ascii="Times New Roman" w:eastAsia="宋体" w:hAnsi="宋体"/>
        </w:rPr>
        <w:t>;PCl</w:t>
      </w:r>
      <w:r w:rsidRPr="00C14628">
        <w:rPr>
          <w:rFonts w:ascii="Times New Roman" w:eastAsia="宋体" w:hAnsi="宋体"/>
          <w:vertAlign w:val="subscript"/>
        </w:rPr>
        <w:t>3</w:t>
      </w:r>
      <w:r w:rsidRPr="00C14628">
        <w:rPr>
          <w:rFonts w:ascii="Times New Roman" w:eastAsia="宋体" w:hAnsi="宋体"/>
        </w:rPr>
        <w:t>的电子式为</w:t>
      </w:r>
      <w:r w:rsidRPr="00C14628">
        <w:rPr>
          <w:rFonts w:ascii="Times New Roman" w:eastAsia="宋体" w:hAnsi="宋体"/>
          <w:color w:val="FF0000"/>
          <w:u w:val="single" w:color="000000"/>
        </w:rPr>
        <w:t xml:space="preserve">　　　　　　　　　</w:t>
      </w:r>
      <w:r w:rsidRPr="00C14628">
        <w:rPr>
          <w:rFonts w:ascii="Times New Roman" w:eastAsia="宋体" w:hAnsi="宋体"/>
        </w:rPr>
        <w:t>。 </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宋体"/>
        </w:rPr>
        <w:t>(3)</w:t>
      </w:r>
      <w:r w:rsidRPr="00C14628">
        <w:rPr>
          <w:rFonts w:ascii="Times New Roman" w:eastAsia="宋体" w:hAnsi="宋体"/>
        </w:rPr>
        <w:t>已知反应</w:t>
      </w:r>
      <w:r w:rsidRPr="00C14628">
        <w:rPr>
          <w:rFonts w:ascii="宋体" w:eastAsia="宋体" w:hAnsi="宋体" w:cs="宋体" w:hint="eastAsia"/>
        </w:rPr>
        <w:t>Ⅳ</w:t>
      </w:r>
      <w:r w:rsidRPr="00C14628">
        <w:rPr>
          <w:rFonts w:ascii="Times New Roman" w:eastAsia="宋体" w:hAnsi="宋体"/>
        </w:rPr>
        <w:t>的化学方程式为</w:t>
      </w:r>
      <w:r w:rsidRPr="00C14628">
        <w:rPr>
          <w:rFonts w:ascii="Times New Roman" w:eastAsia="宋体" w:hAnsi="宋体"/>
        </w:rPr>
        <w:t>3SiCl</w:t>
      </w:r>
      <w:r w:rsidRPr="00C14628">
        <w:rPr>
          <w:rFonts w:ascii="Times New Roman" w:eastAsia="宋体" w:hAnsi="宋体"/>
          <w:vertAlign w:val="subscript"/>
        </w:rPr>
        <w:t>4</w:t>
      </w:r>
      <w:r w:rsidRPr="00C14628">
        <w:rPr>
          <w:rFonts w:ascii="Times New Roman" w:eastAsia="宋体" w:hAnsi="宋体"/>
        </w:rPr>
        <w:t>+4NH</w:t>
      </w:r>
      <w:r w:rsidRPr="00C14628">
        <w:rPr>
          <w:rFonts w:ascii="Times New Roman" w:eastAsia="宋体" w:hAnsi="宋体"/>
          <w:vertAlign w:val="subscript"/>
        </w:rPr>
        <w:t>3</w:t>
      </w:r>
      <w:r w:rsidRPr="00C14628">
        <w:rPr>
          <w:rFonts w:ascii="Times New Roman" w:eastAsia="宋体" w:hAnsi="宋体"/>
          <w:noProof/>
        </w:rPr>
        <w:drawing>
          <wp:inline distT="0" distB="0" distL="0" distR="0">
            <wp:extent cx="513720" cy="208800"/>
            <wp:effectExtent l="0" t="0" r="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8.jpeg"/>
                    <pic:cNvPicPr/>
                  </pic:nvPicPr>
                  <pic:blipFill>
                    <a:blip r:embed="rId20" cstate="print"/>
                    <a:stretch>
                      <a:fillRect/>
                    </a:stretch>
                  </pic:blipFill>
                  <pic:spPr>
                    <a:xfrm>
                      <a:off x="0" y="0"/>
                      <a:ext cx="513720" cy="208800"/>
                    </a:xfrm>
                    <a:prstGeom prst="rect">
                      <a:avLst/>
                    </a:prstGeom>
                  </pic:spPr>
                </pic:pic>
              </a:graphicData>
            </a:graphic>
          </wp:inline>
        </w:drawing>
      </w:r>
      <w:r w:rsidRPr="00C14628">
        <w:rPr>
          <w:rFonts w:ascii="Times New Roman" w:eastAsia="宋体" w:hAnsi="宋体"/>
        </w:rPr>
        <w:t>Si</w:t>
      </w:r>
      <w:r w:rsidRPr="00C14628">
        <w:rPr>
          <w:rFonts w:ascii="Times New Roman" w:eastAsia="宋体" w:hAnsi="宋体"/>
          <w:vertAlign w:val="subscript"/>
        </w:rPr>
        <w:t>3</w:t>
      </w:r>
      <w:r w:rsidRPr="00C14628">
        <w:rPr>
          <w:rFonts w:ascii="Times New Roman" w:eastAsia="宋体" w:hAnsi="宋体"/>
        </w:rPr>
        <w:t>N</w:t>
      </w:r>
      <w:r w:rsidRPr="00C14628">
        <w:rPr>
          <w:rFonts w:ascii="Times New Roman" w:eastAsia="宋体" w:hAnsi="宋体"/>
          <w:vertAlign w:val="subscript"/>
        </w:rPr>
        <w:t>4</w:t>
      </w:r>
      <w:r w:rsidRPr="00C14628">
        <w:rPr>
          <w:rFonts w:ascii="Times New Roman" w:eastAsia="宋体" w:hAnsi="宋体"/>
        </w:rPr>
        <w:t>+12HCl,</w:t>
      </w:r>
      <w:r w:rsidRPr="00C14628">
        <w:rPr>
          <w:rFonts w:ascii="Times New Roman" w:eastAsia="宋体" w:hAnsi="宋体"/>
        </w:rPr>
        <w:t>则反应</w:t>
      </w:r>
      <w:r w:rsidRPr="00C14628">
        <w:rPr>
          <w:rFonts w:ascii="宋体" w:eastAsia="宋体" w:hAnsi="宋体" w:cs="宋体" w:hint="eastAsia"/>
        </w:rPr>
        <w:t>Ⅲ</w:t>
      </w:r>
      <w:r w:rsidRPr="00C14628">
        <w:rPr>
          <w:rFonts w:ascii="Times New Roman" w:eastAsia="宋体" w:hAnsi="宋体"/>
        </w:rPr>
        <w:t>和</w:t>
      </w:r>
      <w:r w:rsidRPr="00C14628">
        <w:rPr>
          <w:rFonts w:ascii="宋体" w:eastAsia="宋体" w:hAnsi="宋体" w:cs="宋体" w:hint="eastAsia"/>
        </w:rPr>
        <w:t>Ⅳ</w:t>
      </w:r>
      <w:r w:rsidRPr="00C14628">
        <w:rPr>
          <w:rFonts w:ascii="Times New Roman" w:eastAsia="宋体" w:hAnsi="宋体"/>
        </w:rPr>
        <w:t>中尾气的用途为</w:t>
      </w:r>
      <w:r w:rsidRPr="00C14628">
        <w:rPr>
          <w:rFonts w:ascii="Times New Roman" w:eastAsia="宋体" w:hAnsi="宋体"/>
          <w:color w:val="FF0000"/>
          <w:u w:val="single" w:color="000000"/>
        </w:rPr>
        <w:t xml:space="preserve">　　　　　　　　　</w:t>
      </w:r>
      <w:r w:rsidRPr="00C14628">
        <w:rPr>
          <w:rFonts w:ascii="Times New Roman" w:eastAsia="宋体" w:hAnsi="宋体"/>
        </w:rPr>
        <w:t>。若向一个</w:t>
      </w:r>
      <w:r w:rsidRPr="00C14628">
        <w:rPr>
          <w:rFonts w:ascii="Times New Roman" w:eastAsia="宋体" w:hAnsi="宋体"/>
        </w:rPr>
        <w:t>2 L</w:t>
      </w:r>
      <w:r w:rsidRPr="00C14628">
        <w:rPr>
          <w:rFonts w:ascii="Times New Roman" w:eastAsia="宋体" w:hAnsi="宋体"/>
        </w:rPr>
        <w:t>恒容密闭容器中投入</w:t>
      </w:r>
      <w:r w:rsidRPr="00C14628">
        <w:rPr>
          <w:rFonts w:ascii="Times New Roman" w:eastAsia="宋体" w:hAnsi="宋体"/>
        </w:rPr>
        <w:t>1 mol SiCl</w:t>
      </w:r>
      <w:r w:rsidRPr="00C14628">
        <w:rPr>
          <w:rFonts w:ascii="Times New Roman" w:eastAsia="宋体" w:hAnsi="宋体"/>
          <w:vertAlign w:val="subscript"/>
        </w:rPr>
        <w:t>4</w:t>
      </w:r>
      <w:r w:rsidRPr="00C14628">
        <w:rPr>
          <w:rFonts w:ascii="Times New Roman" w:eastAsia="宋体" w:hAnsi="宋体"/>
        </w:rPr>
        <w:t>和</w:t>
      </w:r>
      <w:r w:rsidRPr="00C14628">
        <w:rPr>
          <w:rFonts w:ascii="Times New Roman" w:eastAsia="宋体" w:hAnsi="宋体"/>
        </w:rPr>
        <w:t>1 mol NH</w:t>
      </w:r>
      <w:r w:rsidRPr="00C14628">
        <w:rPr>
          <w:rFonts w:ascii="Times New Roman" w:eastAsia="宋体" w:hAnsi="宋体"/>
          <w:vertAlign w:val="subscript"/>
        </w:rPr>
        <w:t>3</w:t>
      </w:r>
      <w:r w:rsidRPr="00C14628">
        <w:rPr>
          <w:rFonts w:ascii="Times New Roman" w:eastAsia="宋体" w:hAnsi="宋体"/>
        </w:rPr>
        <w:t>,6 min</w:t>
      </w:r>
      <w:r w:rsidRPr="00C14628">
        <w:rPr>
          <w:rFonts w:ascii="Times New Roman" w:eastAsia="宋体" w:hAnsi="宋体"/>
        </w:rPr>
        <w:t>后反应完全</w:t>
      </w:r>
      <w:r w:rsidRPr="00C14628">
        <w:rPr>
          <w:rFonts w:ascii="Times New Roman" w:eastAsia="宋体" w:hAnsi="宋体"/>
        </w:rPr>
        <w:t>,</w:t>
      </w:r>
      <w:r w:rsidRPr="00C14628">
        <w:rPr>
          <w:rFonts w:ascii="Times New Roman" w:eastAsia="宋体" w:hAnsi="宋体"/>
        </w:rPr>
        <w:t>则</w:t>
      </w:r>
      <w:r w:rsidRPr="00C14628">
        <w:rPr>
          <w:rFonts w:ascii="Times New Roman" w:eastAsia="宋体" w:hAnsi="宋体"/>
        </w:rPr>
        <w:t>0~6 min</w:t>
      </w:r>
      <w:r w:rsidRPr="00C14628">
        <w:rPr>
          <w:rFonts w:ascii="Times New Roman" w:eastAsia="宋体" w:hAnsi="宋体"/>
        </w:rPr>
        <w:t>内</w:t>
      </w:r>
      <w:r w:rsidRPr="00C14628">
        <w:rPr>
          <w:rFonts w:ascii="Times New Roman" w:eastAsia="宋体" w:hAnsi="宋体"/>
        </w:rPr>
        <w:t>,HCl</w:t>
      </w:r>
      <w:r w:rsidRPr="00C14628">
        <w:rPr>
          <w:rFonts w:ascii="Times New Roman" w:eastAsia="宋体" w:hAnsi="宋体"/>
        </w:rPr>
        <w:t>的平均反应速率为</w:t>
      </w:r>
      <w:r w:rsidRPr="00C14628">
        <w:rPr>
          <w:rFonts w:ascii="Times New Roman" w:eastAsia="宋体" w:hAnsi="宋体"/>
          <w:color w:val="FF0000"/>
          <w:u w:val="single" w:color="000000"/>
        </w:rPr>
        <w:t xml:space="preserve">　　　　　　</w:t>
      </w:r>
      <w:r w:rsidRPr="00C14628">
        <w:rPr>
          <w:rFonts w:ascii="Times New Roman" w:eastAsia="宋体" w:hAnsi="宋体"/>
        </w:rPr>
        <w:t xml:space="preserve"> mol</w:t>
      </w:r>
      <w:r w:rsidRPr="00C14628">
        <w:rPr>
          <w:rFonts w:ascii="Times New Roman" w:eastAsia="宋体" w:hAnsi="Times New Roman" w:cs="Times New Roman"/>
        </w:rPr>
        <w:t>·</w:t>
      </w:r>
      <w:r w:rsidRPr="00C14628">
        <w:rPr>
          <w:rFonts w:ascii="Times New Roman" w:eastAsia="宋体" w:hAnsi="宋体"/>
        </w:rPr>
        <w:t>L</w:t>
      </w:r>
      <w:r w:rsidRPr="00C14628">
        <w:rPr>
          <w:rFonts w:ascii="Times New Roman" w:eastAsia="宋体" w:hAnsi="Times New Roman" w:cs="Times New Roman"/>
        </w:rPr>
        <w:t>·</w:t>
      </w:r>
      <w:r w:rsidRPr="00C14628">
        <w:rPr>
          <w:rFonts w:ascii="Times New Roman" w:eastAsia="宋体" w:hAnsi="宋体"/>
        </w:rPr>
        <w:t>min</w:t>
      </w:r>
      <w:r w:rsidRPr="00C14628">
        <w:rPr>
          <w:rFonts w:ascii="Times New Roman" w:eastAsia="宋体" w:hAnsi="宋体"/>
          <w:vertAlign w:val="superscript"/>
        </w:rPr>
        <w:t>-1</w:t>
      </w:r>
      <w:r w:rsidRPr="00C14628">
        <w:rPr>
          <w:rFonts w:ascii="Times New Roman" w:eastAsia="宋体" w:hAnsi="宋体"/>
        </w:rPr>
        <w:t>。 </w:t>
      </w:r>
    </w:p>
    <w:p w:rsidR="00BA3BA7" w:rsidRPr="00C14628" w:rsidRDefault="00BA3BA7" w:rsidP="00BA3BA7">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1091160" cy="112680"/>
            <wp:effectExtent l="0" t="0" r="0" b="0"/>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8" cstate="print"/>
                    <a:stretch>
                      <a:fillRect/>
                    </a:stretch>
                  </pic:blipFill>
                  <pic:spPr>
                    <a:xfrm>
                      <a:off x="0" y="0"/>
                      <a:ext cx="1091160" cy="112680"/>
                    </a:xfrm>
                    <a:prstGeom prst="rect">
                      <a:avLst/>
                    </a:prstGeom>
                  </pic:spPr>
                </pic:pic>
              </a:graphicData>
            </a:graphic>
          </wp:inline>
        </w:drawing>
      </w:r>
      <w:r w:rsidRPr="00C14628">
        <w:rPr>
          <w:rFonts w:ascii="Times New Roman" w:eastAsia="宋体" w:hAnsi="宋体"/>
          <w:b/>
          <w:sz w:val="24"/>
        </w:rPr>
        <w:t>拓展深化</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13</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福建师大附中期中</w:t>
      </w:r>
      <w:r w:rsidRPr="00C14628">
        <w:rPr>
          <w:rFonts w:ascii="Times New Roman" w:eastAsia="宋体" w:hAnsi="宋体"/>
        </w:rPr>
        <w:t>)</w:t>
      </w:r>
      <w:r w:rsidRPr="00C14628">
        <w:rPr>
          <w:rFonts w:ascii="Times New Roman" w:eastAsia="宋体" w:hAnsi="宋体"/>
        </w:rPr>
        <w:t>为更有效处理工业废气中排放的氮氧化物</w:t>
      </w:r>
      <w:r w:rsidRPr="00C14628">
        <w:rPr>
          <w:rFonts w:ascii="Times New Roman" w:eastAsia="宋体" w:hAnsi="宋体"/>
        </w:rPr>
        <w:t>(NO</w:t>
      </w:r>
      <w:r w:rsidRPr="00C14628">
        <w:rPr>
          <w:rFonts w:ascii="Times New Roman" w:eastAsia="宋体" w:hAnsi="宋体"/>
          <w:i/>
          <w:vertAlign w:val="subscript"/>
        </w:rPr>
        <w:t>x</w:t>
      </w:r>
      <w:r w:rsidRPr="00C14628">
        <w:rPr>
          <w:rFonts w:ascii="Times New Roman" w:eastAsia="宋体" w:hAnsi="宋体"/>
        </w:rPr>
        <w:t>)</w:t>
      </w:r>
      <w:r w:rsidRPr="00C14628">
        <w:rPr>
          <w:rFonts w:ascii="Times New Roman" w:eastAsia="宋体" w:hAnsi="宋体"/>
        </w:rPr>
        <w:t>、</w:t>
      </w:r>
      <w:r w:rsidRPr="00C14628">
        <w:rPr>
          <w:rFonts w:ascii="Times New Roman" w:eastAsia="宋体" w:hAnsi="宋体"/>
        </w:rPr>
        <w:t>SO</w:t>
      </w:r>
      <w:r w:rsidRPr="00C14628">
        <w:rPr>
          <w:rFonts w:ascii="Times New Roman" w:eastAsia="宋体" w:hAnsi="宋体"/>
          <w:vertAlign w:val="subscript"/>
        </w:rPr>
        <w:t>2</w:t>
      </w:r>
      <w:r w:rsidRPr="00C14628">
        <w:rPr>
          <w:rFonts w:ascii="Times New Roman" w:eastAsia="宋体" w:hAnsi="宋体"/>
        </w:rPr>
        <w:t>等</w:t>
      </w:r>
      <w:r w:rsidRPr="00C14628">
        <w:rPr>
          <w:rFonts w:ascii="Times New Roman" w:eastAsia="宋体" w:hAnsi="宋体"/>
        </w:rPr>
        <w:t>,</w:t>
      </w:r>
      <w:r w:rsidRPr="00C14628">
        <w:rPr>
          <w:rFonts w:ascii="Times New Roman" w:eastAsia="宋体" w:hAnsi="宋体"/>
        </w:rPr>
        <w:t>从而减少大气污染</w:t>
      </w:r>
      <w:r w:rsidRPr="00C14628">
        <w:rPr>
          <w:rFonts w:ascii="Times New Roman" w:eastAsia="宋体" w:hAnsi="宋体"/>
        </w:rPr>
        <w:t>,</w:t>
      </w:r>
      <w:r w:rsidRPr="00C14628">
        <w:rPr>
          <w:rFonts w:ascii="Times New Roman" w:eastAsia="宋体" w:hAnsi="宋体"/>
        </w:rPr>
        <w:t>科学家不断对相关反应进行研究尝试。</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宋体"/>
        </w:rPr>
        <w:t>(1)</w:t>
      </w:r>
      <w:r w:rsidRPr="00C14628">
        <w:rPr>
          <w:rFonts w:ascii="Times New Roman" w:eastAsia="宋体" w:hAnsi="宋体"/>
        </w:rPr>
        <w:t>按每年全国发电燃煤</w:t>
      </w:r>
      <w:r w:rsidRPr="00C14628">
        <w:rPr>
          <w:rFonts w:ascii="Times New Roman" w:eastAsia="宋体" w:hAnsi="宋体"/>
        </w:rPr>
        <w:t>8</w:t>
      </w:r>
      <w:r w:rsidRPr="00C14628">
        <w:rPr>
          <w:rFonts w:ascii="Times New Roman" w:eastAsia="宋体" w:hAnsi="宋体"/>
        </w:rPr>
        <w:t>亿吨</w:t>
      </w:r>
      <w:r w:rsidRPr="00C14628">
        <w:rPr>
          <w:rFonts w:ascii="Times New Roman" w:eastAsia="宋体" w:hAnsi="宋体"/>
        </w:rPr>
        <w:t>,</w:t>
      </w:r>
      <w:r w:rsidRPr="00C14628">
        <w:rPr>
          <w:rFonts w:ascii="Times New Roman" w:eastAsia="宋体" w:hAnsi="宋体"/>
        </w:rPr>
        <w:t>煤中含硫质量分数以</w:t>
      </w:r>
      <w:r w:rsidRPr="00C14628">
        <w:rPr>
          <w:rFonts w:ascii="Times New Roman" w:eastAsia="宋体" w:hAnsi="宋体"/>
        </w:rPr>
        <w:t>2%</w:t>
      </w:r>
      <w:r w:rsidRPr="00C14628">
        <w:rPr>
          <w:rFonts w:ascii="Times New Roman" w:eastAsia="宋体" w:hAnsi="宋体"/>
        </w:rPr>
        <w:t>计</w:t>
      </w:r>
      <w:r w:rsidRPr="00C14628">
        <w:rPr>
          <w:rFonts w:ascii="Times New Roman" w:eastAsia="宋体" w:hAnsi="宋体"/>
        </w:rPr>
        <w:t>,</w:t>
      </w:r>
      <w:r w:rsidRPr="00C14628">
        <w:rPr>
          <w:rFonts w:ascii="Times New Roman" w:eastAsia="宋体" w:hAnsi="宋体"/>
        </w:rPr>
        <w:t>若不经过脱硫处理</w:t>
      </w:r>
      <w:r w:rsidRPr="00C14628">
        <w:rPr>
          <w:rFonts w:ascii="Times New Roman" w:eastAsia="宋体" w:hAnsi="宋体"/>
        </w:rPr>
        <w:t>,</w:t>
      </w:r>
      <w:r w:rsidRPr="00C14628">
        <w:rPr>
          <w:rFonts w:ascii="Times New Roman" w:eastAsia="宋体" w:hAnsi="宋体"/>
        </w:rPr>
        <w:t>则会有</w:t>
      </w:r>
      <w:r w:rsidRPr="00C14628">
        <w:rPr>
          <w:rFonts w:ascii="Times New Roman" w:eastAsia="宋体" w:hAnsi="宋体"/>
          <w:color w:val="FF0000"/>
          <w:u w:val="single" w:color="000000"/>
        </w:rPr>
        <w:t xml:space="preserve">　　　　　</w:t>
      </w:r>
      <w:r w:rsidRPr="00C14628">
        <w:rPr>
          <w:rFonts w:ascii="Times New Roman" w:eastAsia="宋体" w:hAnsi="宋体"/>
        </w:rPr>
        <w:t>亿吨</w:t>
      </w:r>
      <w:r w:rsidRPr="00C14628">
        <w:rPr>
          <w:rFonts w:ascii="Times New Roman" w:eastAsia="宋体" w:hAnsi="宋体"/>
        </w:rPr>
        <w:t>SO</w:t>
      </w:r>
      <w:r w:rsidRPr="00C14628">
        <w:rPr>
          <w:rFonts w:ascii="Times New Roman" w:eastAsia="宋体" w:hAnsi="宋体"/>
          <w:vertAlign w:val="subscript"/>
        </w:rPr>
        <w:t>2</w:t>
      </w:r>
      <w:r w:rsidRPr="00C14628">
        <w:rPr>
          <w:rFonts w:ascii="Times New Roman" w:eastAsia="宋体" w:hAnsi="宋体"/>
        </w:rPr>
        <w:t>排放到大气中</w:t>
      </w:r>
      <w:r w:rsidRPr="00C14628">
        <w:rPr>
          <w:rFonts w:ascii="Times New Roman" w:eastAsia="宋体" w:hAnsi="宋体"/>
        </w:rPr>
        <w:t>(</w:t>
      </w:r>
      <w:r w:rsidRPr="00C14628">
        <w:rPr>
          <w:rFonts w:ascii="Times New Roman" w:eastAsia="宋体" w:hAnsi="宋体"/>
        </w:rPr>
        <w:t>假设</w:t>
      </w:r>
      <w:r w:rsidRPr="00C14628">
        <w:rPr>
          <w:rFonts w:ascii="Times New Roman" w:eastAsia="宋体" w:hAnsi="宋体"/>
        </w:rPr>
        <w:t>S</w:t>
      </w:r>
      <w:r w:rsidRPr="00C14628">
        <w:rPr>
          <w:rFonts w:ascii="Times New Roman" w:eastAsia="宋体" w:hAnsi="宋体"/>
        </w:rPr>
        <w:t>全部转化为</w:t>
      </w:r>
      <w:r w:rsidRPr="00C14628">
        <w:rPr>
          <w:rFonts w:ascii="Times New Roman" w:eastAsia="宋体" w:hAnsi="宋体"/>
        </w:rPr>
        <w:t>SO</w:t>
      </w:r>
      <w:r w:rsidRPr="00C14628">
        <w:rPr>
          <w:rFonts w:ascii="Times New Roman" w:eastAsia="宋体" w:hAnsi="宋体"/>
          <w:vertAlign w:val="subscript"/>
        </w:rPr>
        <w:t>2</w:t>
      </w:r>
      <w:r w:rsidRPr="00C14628">
        <w:rPr>
          <w:rFonts w:ascii="Times New Roman" w:eastAsia="宋体" w:hAnsi="宋体"/>
        </w:rPr>
        <w:t>)</w:t>
      </w:r>
      <w:r w:rsidRPr="00C14628">
        <w:rPr>
          <w:rFonts w:ascii="Times New Roman" w:eastAsia="宋体" w:hAnsi="宋体"/>
        </w:rPr>
        <w:t>。 </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宋体"/>
        </w:rPr>
        <w:t>(2)</w:t>
      </w:r>
      <w:r w:rsidRPr="00C14628">
        <w:rPr>
          <w:rFonts w:ascii="Times New Roman" w:eastAsia="宋体" w:hAnsi="宋体"/>
        </w:rPr>
        <w:t>下列物质中</w:t>
      </w:r>
      <w:r w:rsidRPr="00C14628">
        <w:rPr>
          <w:rFonts w:ascii="Times New Roman" w:eastAsia="宋体" w:hAnsi="宋体"/>
        </w:rPr>
        <w:t>,</w:t>
      </w:r>
      <w:r w:rsidRPr="00C14628">
        <w:rPr>
          <w:rFonts w:ascii="Times New Roman" w:eastAsia="宋体" w:hAnsi="宋体"/>
        </w:rPr>
        <w:t>能吸收</w:t>
      </w:r>
      <w:r w:rsidRPr="00C14628">
        <w:rPr>
          <w:rFonts w:ascii="Times New Roman" w:eastAsia="宋体" w:hAnsi="宋体"/>
        </w:rPr>
        <w:t>SO</w:t>
      </w:r>
      <w:r w:rsidRPr="00C14628">
        <w:rPr>
          <w:rFonts w:ascii="Times New Roman" w:eastAsia="宋体" w:hAnsi="宋体"/>
          <w:vertAlign w:val="subscript"/>
        </w:rPr>
        <w:t>2</w:t>
      </w:r>
      <w:r w:rsidRPr="00C14628">
        <w:rPr>
          <w:rFonts w:ascii="Times New Roman" w:eastAsia="宋体" w:hAnsi="宋体"/>
        </w:rPr>
        <w:t>的有</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填序号</w:t>
      </w:r>
      <w:r w:rsidRPr="00C14628">
        <w:rPr>
          <w:rFonts w:ascii="Times New Roman" w:eastAsia="宋体" w:hAnsi="宋体"/>
        </w:rPr>
        <w:t>)</w:t>
      </w:r>
      <w:r w:rsidRPr="00C14628">
        <w:rPr>
          <w:rFonts w:ascii="Times New Roman" w:eastAsia="宋体" w:hAnsi="宋体"/>
        </w:rPr>
        <w:t>。 </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氨水</w:t>
      </w:r>
      <w:r w:rsidRPr="00C14628">
        <w:rPr>
          <w:rFonts w:ascii="Times New Roman" w:eastAsia="宋体" w:hAnsi="宋体"/>
        </w:rPr>
        <w:tab/>
        <w:t>b</w:t>
      </w:r>
      <w:r w:rsidRPr="00C14628">
        <w:rPr>
          <w:rFonts w:ascii="Times New Roman" w:eastAsia="宋体" w:hAnsi="Times New Roman" w:cs="Times New Roman"/>
        </w:rPr>
        <w:t>.</w:t>
      </w:r>
      <w:r w:rsidRPr="00C14628">
        <w:rPr>
          <w:rFonts w:ascii="Times New Roman" w:eastAsia="宋体" w:hAnsi="宋体"/>
        </w:rPr>
        <w:t>酸性</w:t>
      </w:r>
      <w:r w:rsidRPr="00C14628">
        <w:rPr>
          <w:rFonts w:ascii="Times New Roman" w:eastAsia="宋体" w:hAnsi="宋体"/>
        </w:rPr>
        <w:t>KMnO</w:t>
      </w:r>
      <w:r w:rsidRPr="00C14628">
        <w:rPr>
          <w:rFonts w:ascii="Times New Roman" w:eastAsia="宋体" w:hAnsi="宋体"/>
          <w:vertAlign w:val="subscript"/>
        </w:rPr>
        <w:t>4</w:t>
      </w:r>
      <w:r w:rsidRPr="00C14628">
        <w:rPr>
          <w:rFonts w:ascii="Times New Roman" w:eastAsia="宋体" w:hAnsi="宋体"/>
        </w:rPr>
        <w:t>溶液</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生石灰</w:t>
      </w:r>
      <w:r w:rsidRPr="00C14628">
        <w:rPr>
          <w:rFonts w:ascii="Times New Roman" w:eastAsia="宋体" w:hAnsi="宋体"/>
        </w:rPr>
        <w:tab/>
        <w:t>d</w:t>
      </w:r>
      <w:r w:rsidRPr="00C14628">
        <w:rPr>
          <w:rFonts w:ascii="Times New Roman" w:eastAsia="宋体" w:hAnsi="Times New Roman" w:cs="Times New Roman"/>
        </w:rPr>
        <w:t>.</w:t>
      </w:r>
      <w:r w:rsidRPr="00C14628">
        <w:rPr>
          <w:rFonts w:ascii="Times New Roman" w:eastAsia="宋体" w:hAnsi="宋体"/>
        </w:rPr>
        <w:t>Na</w:t>
      </w:r>
      <w:r w:rsidRPr="00C14628">
        <w:rPr>
          <w:rFonts w:ascii="Times New Roman" w:eastAsia="宋体" w:hAnsi="宋体"/>
          <w:vertAlign w:val="subscript"/>
        </w:rPr>
        <w:t>2</w:t>
      </w:r>
      <w:r w:rsidRPr="00C14628">
        <w:rPr>
          <w:rFonts w:ascii="Times New Roman" w:eastAsia="宋体" w:hAnsi="宋体"/>
        </w:rPr>
        <w:t>CO</w:t>
      </w:r>
      <w:r w:rsidRPr="00C14628">
        <w:rPr>
          <w:rFonts w:ascii="Times New Roman" w:eastAsia="宋体" w:hAnsi="宋体"/>
          <w:vertAlign w:val="subscript"/>
        </w:rPr>
        <w:t>3</w:t>
      </w:r>
      <w:r w:rsidRPr="00C14628">
        <w:rPr>
          <w:rFonts w:ascii="Times New Roman" w:eastAsia="宋体" w:hAnsi="宋体"/>
        </w:rPr>
        <w:t>溶液</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宋体"/>
        </w:rPr>
        <w:t>(3)</w:t>
      </w:r>
      <w:r w:rsidRPr="00C14628">
        <w:rPr>
          <w:rFonts w:ascii="Times New Roman" w:eastAsia="宋体" w:hAnsi="宋体"/>
        </w:rPr>
        <w:t>某工厂采用</w:t>
      </w:r>
      <w:r w:rsidRPr="00C14628">
        <w:rPr>
          <w:rFonts w:ascii="Times New Roman" w:eastAsia="宋体" w:hAnsi="宋体"/>
        </w:rPr>
        <w:t>(NH</w:t>
      </w:r>
      <w:r w:rsidRPr="00C14628">
        <w:rPr>
          <w:rFonts w:ascii="Times New Roman" w:eastAsia="宋体" w:hAnsi="宋体"/>
          <w:vertAlign w:val="subscript"/>
        </w:rPr>
        <w:t>4</w:t>
      </w:r>
      <w:r w:rsidRPr="00C14628">
        <w:rPr>
          <w:rFonts w:ascii="Times New Roman" w:eastAsia="宋体" w:hAnsi="宋体"/>
        </w:rPr>
        <w:t>)</w:t>
      </w:r>
      <w:r w:rsidRPr="00C14628">
        <w:rPr>
          <w:rFonts w:ascii="Times New Roman" w:eastAsia="宋体" w:hAnsi="宋体"/>
          <w:vertAlign w:val="subscript"/>
        </w:rPr>
        <w:t>2</w:t>
      </w:r>
      <w:r w:rsidRPr="00C14628">
        <w:rPr>
          <w:rFonts w:ascii="Times New Roman" w:eastAsia="宋体" w:hAnsi="宋体"/>
        </w:rPr>
        <w:t>SO</w:t>
      </w:r>
      <w:r w:rsidRPr="00C14628">
        <w:rPr>
          <w:rFonts w:ascii="Times New Roman" w:eastAsia="宋体" w:hAnsi="宋体"/>
          <w:vertAlign w:val="subscript"/>
        </w:rPr>
        <w:t>3</w:t>
      </w:r>
      <w:r w:rsidRPr="00C14628">
        <w:rPr>
          <w:rFonts w:ascii="Times New Roman" w:eastAsia="宋体" w:hAnsi="宋体"/>
        </w:rPr>
        <w:t>和</w:t>
      </w:r>
      <w:r w:rsidRPr="00C14628">
        <w:rPr>
          <w:rFonts w:ascii="Times New Roman" w:eastAsia="宋体" w:hAnsi="宋体"/>
        </w:rPr>
        <w:t>NH</w:t>
      </w:r>
      <w:r w:rsidRPr="00C14628">
        <w:rPr>
          <w:rFonts w:ascii="Times New Roman" w:eastAsia="宋体" w:hAnsi="宋体"/>
          <w:vertAlign w:val="subscript"/>
        </w:rPr>
        <w:t>4</w:t>
      </w:r>
      <w:r w:rsidRPr="00C14628">
        <w:rPr>
          <w:rFonts w:ascii="Times New Roman" w:eastAsia="宋体" w:hAnsi="宋体"/>
        </w:rPr>
        <w:t>HSO</w:t>
      </w:r>
      <w:r w:rsidRPr="00C14628">
        <w:rPr>
          <w:rFonts w:ascii="Times New Roman" w:eastAsia="宋体" w:hAnsi="宋体"/>
          <w:vertAlign w:val="subscript"/>
        </w:rPr>
        <w:t>3</w:t>
      </w:r>
      <w:r w:rsidRPr="00C14628">
        <w:rPr>
          <w:rFonts w:ascii="Times New Roman" w:eastAsia="宋体" w:hAnsi="宋体"/>
        </w:rPr>
        <w:t>的混合溶液</w:t>
      </w:r>
      <w:r w:rsidRPr="00C14628">
        <w:rPr>
          <w:rFonts w:ascii="Times New Roman" w:eastAsia="宋体" w:hAnsi="宋体"/>
        </w:rPr>
        <w:t>A</w:t>
      </w:r>
      <w:r w:rsidRPr="00C14628">
        <w:rPr>
          <w:rFonts w:ascii="Times New Roman" w:eastAsia="宋体" w:hAnsi="宋体"/>
        </w:rPr>
        <w:t>吸收废气中的</w:t>
      </w:r>
      <w:r w:rsidRPr="00C14628">
        <w:rPr>
          <w:rFonts w:ascii="Times New Roman" w:eastAsia="宋体" w:hAnsi="宋体"/>
        </w:rPr>
        <w:t>SO</w:t>
      </w:r>
      <w:r w:rsidRPr="00C14628">
        <w:rPr>
          <w:rFonts w:ascii="Times New Roman" w:eastAsia="宋体" w:hAnsi="宋体"/>
          <w:vertAlign w:val="subscript"/>
        </w:rPr>
        <w:t>2</w:t>
      </w:r>
      <w:r w:rsidRPr="00C14628">
        <w:rPr>
          <w:rFonts w:ascii="Times New Roman" w:eastAsia="宋体" w:hAnsi="宋体"/>
        </w:rPr>
        <w:t>并制备</w:t>
      </w:r>
      <w:r w:rsidRPr="00C14628">
        <w:rPr>
          <w:rFonts w:ascii="Times New Roman" w:eastAsia="宋体" w:hAnsi="宋体"/>
        </w:rPr>
        <w:t>(NH</w:t>
      </w:r>
      <w:r w:rsidRPr="00C14628">
        <w:rPr>
          <w:rFonts w:ascii="Times New Roman" w:eastAsia="宋体" w:hAnsi="宋体"/>
          <w:vertAlign w:val="subscript"/>
        </w:rPr>
        <w:t>4</w:t>
      </w:r>
      <w:r w:rsidRPr="00C14628">
        <w:rPr>
          <w:rFonts w:ascii="Times New Roman" w:eastAsia="宋体" w:hAnsi="宋体"/>
        </w:rPr>
        <w:t>)</w:t>
      </w:r>
      <w:r w:rsidRPr="00C14628">
        <w:rPr>
          <w:rFonts w:ascii="Times New Roman" w:eastAsia="宋体" w:hAnsi="宋体"/>
          <w:vertAlign w:val="subscript"/>
        </w:rPr>
        <w:t>2</w:t>
      </w:r>
      <w:r w:rsidRPr="00C14628">
        <w:rPr>
          <w:rFonts w:ascii="Times New Roman" w:eastAsia="宋体" w:hAnsi="宋体"/>
        </w:rPr>
        <w:t>SO</w:t>
      </w:r>
      <w:r w:rsidRPr="00C14628">
        <w:rPr>
          <w:rFonts w:ascii="Times New Roman" w:eastAsia="宋体" w:hAnsi="宋体"/>
          <w:vertAlign w:val="subscript"/>
        </w:rPr>
        <w:t>3</w:t>
      </w:r>
      <w:r w:rsidRPr="00C14628">
        <w:rPr>
          <w:rFonts w:ascii="Times New Roman" w:eastAsia="宋体" w:hAnsi="Times New Roman" w:cs="Times New Roman"/>
        </w:rPr>
        <w:t>·</w:t>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rPr>
        <w:t>过程如下</w:t>
      </w:r>
      <w:r w:rsidRPr="00C14628">
        <w:rPr>
          <w:rFonts w:ascii="Times New Roman" w:eastAsia="宋体" w:hAnsi="宋体"/>
        </w:rPr>
        <w:t>:</w:t>
      </w:r>
    </w:p>
    <w:p w:rsidR="00BA3BA7" w:rsidRPr="00C14628" w:rsidRDefault="00BA3BA7" w:rsidP="00BA3BA7">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2868840" cy="787320"/>
            <wp:effectExtent l="0" t="0" r="0" b="0"/>
            <wp:docPr id="125" name="21H87.eps" descr="id:21474867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9.jpeg"/>
                    <pic:cNvPicPr/>
                  </pic:nvPicPr>
                  <pic:blipFill>
                    <a:blip r:embed="rId21" cstate="print"/>
                    <a:stretch>
                      <a:fillRect/>
                    </a:stretch>
                  </pic:blipFill>
                  <pic:spPr>
                    <a:xfrm>
                      <a:off x="0" y="0"/>
                      <a:ext cx="2868840" cy="787320"/>
                    </a:xfrm>
                    <a:prstGeom prst="rect">
                      <a:avLst/>
                    </a:prstGeom>
                  </pic:spPr>
                </pic:pic>
              </a:graphicData>
            </a:graphic>
          </wp:inline>
        </w:drawing>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①</w:t>
      </w:r>
      <w:r w:rsidRPr="00C14628">
        <w:rPr>
          <w:rFonts w:ascii="Times New Roman" w:eastAsia="宋体" w:hAnsi="Times New Roman" w:cs="Times New Roman"/>
        </w:rPr>
        <w:t>“</w:t>
      </w:r>
      <w:r w:rsidRPr="00C14628">
        <w:rPr>
          <w:rFonts w:ascii="Times New Roman" w:eastAsia="宋体" w:hAnsi="宋体"/>
        </w:rPr>
        <w:t>吸收</w:t>
      </w:r>
      <w:r w:rsidRPr="00C14628">
        <w:rPr>
          <w:rFonts w:ascii="Times New Roman" w:eastAsia="宋体" w:hAnsi="Times New Roman" w:cs="Times New Roman"/>
        </w:rPr>
        <w:t>”</w:t>
      </w:r>
      <w:r w:rsidRPr="00C14628">
        <w:rPr>
          <w:rFonts w:ascii="Times New Roman" w:eastAsia="宋体" w:hAnsi="宋体"/>
        </w:rPr>
        <w:t>过程中</w:t>
      </w:r>
      <w:r w:rsidRPr="00C14628">
        <w:rPr>
          <w:rFonts w:ascii="Times New Roman" w:eastAsia="宋体" w:hAnsi="宋体"/>
        </w:rPr>
        <w:t>,</w:t>
      </w:r>
      <w:r w:rsidRPr="00C14628">
        <w:rPr>
          <w:rFonts w:ascii="Times New Roman" w:eastAsia="宋体" w:hAnsi="宋体"/>
        </w:rPr>
        <w:t>溶液中</w:t>
      </w:r>
      <w:r w:rsidRPr="00C14628">
        <w:rPr>
          <w:rFonts w:ascii="Times New Roman" w:eastAsia="宋体" w:hAnsi="宋体"/>
        </w:rPr>
        <w:t>(NH</w:t>
      </w:r>
      <w:r w:rsidRPr="00C14628">
        <w:rPr>
          <w:rFonts w:ascii="Times New Roman" w:eastAsia="宋体" w:hAnsi="宋体"/>
          <w:vertAlign w:val="subscript"/>
        </w:rPr>
        <w:t>4</w:t>
      </w:r>
      <w:r w:rsidRPr="00C14628">
        <w:rPr>
          <w:rFonts w:ascii="Times New Roman" w:eastAsia="宋体" w:hAnsi="宋体"/>
        </w:rPr>
        <w:t>)</w:t>
      </w:r>
      <w:r w:rsidRPr="00C14628">
        <w:rPr>
          <w:rFonts w:ascii="Times New Roman" w:eastAsia="宋体" w:hAnsi="宋体"/>
          <w:vertAlign w:val="subscript"/>
        </w:rPr>
        <w:t>2</w:t>
      </w:r>
      <w:r w:rsidRPr="00C14628">
        <w:rPr>
          <w:rFonts w:ascii="Times New Roman" w:eastAsia="宋体" w:hAnsi="宋体"/>
        </w:rPr>
        <w:t>SO</w:t>
      </w:r>
      <w:r w:rsidRPr="00C14628">
        <w:rPr>
          <w:rFonts w:ascii="Times New Roman" w:eastAsia="宋体" w:hAnsi="宋体"/>
          <w:vertAlign w:val="subscript"/>
        </w:rPr>
        <w:t>3</w:t>
      </w:r>
      <w:r w:rsidRPr="00C14628">
        <w:rPr>
          <w:rFonts w:ascii="Times New Roman" w:eastAsia="宋体" w:hAnsi="宋体"/>
        </w:rPr>
        <w:t>和</w:t>
      </w:r>
      <w:r w:rsidRPr="00C14628">
        <w:rPr>
          <w:rFonts w:ascii="Times New Roman" w:eastAsia="宋体" w:hAnsi="宋体"/>
        </w:rPr>
        <w:t>NH</w:t>
      </w:r>
      <w:r w:rsidRPr="00C14628">
        <w:rPr>
          <w:rFonts w:ascii="Times New Roman" w:eastAsia="宋体" w:hAnsi="宋体"/>
          <w:vertAlign w:val="subscript"/>
        </w:rPr>
        <w:t>4</w:t>
      </w:r>
      <w:r w:rsidRPr="00C14628">
        <w:rPr>
          <w:rFonts w:ascii="Times New Roman" w:eastAsia="宋体" w:hAnsi="宋体"/>
        </w:rPr>
        <w:t>HSO</w:t>
      </w:r>
      <w:r w:rsidRPr="00C14628">
        <w:rPr>
          <w:rFonts w:ascii="Times New Roman" w:eastAsia="宋体" w:hAnsi="宋体"/>
          <w:vertAlign w:val="subscript"/>
        </w:rPr>
        <w:t>3</w:t>
      </w:r>
      <w:r w:rsidRPr="00C14628">
        <w:rPr>
          <w:rFonts w:ascii="Times New Roman" w:eastAsia="宋体" w:hAnsi="宋体"/>
        </w:rPr>
        <w:t>物质的量之比变</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填</w:t>
      </w:r>
      <w:r w:rsidRPr="00C14628">
        <w:rPr>
          <w:rFonts w:ascii="Times New Roman" w:eastAsia="宋体" w:hAnsi="Times New Roman" w:cs="Times New Roman"/>
        </w:rPr>
        <w:t>“</w:t>
      </w:r>
      <w:r w:rsidRPr="00C14628">
        <w:rPr>
          <w:rFonts w:ascii="Times New Roman" w:eastAsia="宋体" w:hAnsi="宋体"/>
        </w:rPr>
        <w:t>大</w:t>
      </w:r>
      <w:r w:rsidRPr="00C14628">
        <w:rPr>
          <w:rFonts w:ascii="Times New Roman" w:eastAsia="宋体" w:hAnsi="Times New Roman" w:cs="Times New Roman"/>
        </w:rPr>
        <w:t>”</w:t>
      </w:r>
      <w:r w:rsidRPr="00C14628">
        <w:rPr>
          <w:rFonts w:ascii="Times New Roman" w:eastAsia="宋体" w:hAnsi="宋体"/>
        </w:rPr>
        <w:t>或</w:t>
      </w:r>
      <w:r w:rsidRPr="00C14628">
        <w:rPr>
          <w:rFonts w:ascii="Times New Roman" w:eastAsia="宋体" w:hAnsi="Times New Roman" w:cs="Times New Roman"/>
        </w:rPr>
        <w:t>“</w:t>
      </w:r>
      <w:r w:rsidRPr="00C14628">
        <w:rPr>
          <w:rFonts w:ascii="Times New Roman" w:eastAsia="宋体" w:hAnsi="宋体"/>
        </w:rPr>
        <w:t>小</w:t>
      </w:r>
      <w:r w:rsidRPr="00C14628">
        <w:rPr>
          <w:rFonts w:ascii="Times New Roman" w:eastAsia="宋体" w:hAnsi="Times New Roman" w:cs="Times New Roman"/>
        </w:rPr>
        <w:t>”</w:t>
      </w:r>
      <w:r w:rsidRPr="00C14628">
        <w:rPr>
          <w:rFonts w:ascii="Times New Roman" w:eastAsia="宋体" w:hAnsi="宋体"/>
        </w:rPr>
        <w:t>)</w:t>
      </w:r>
      <w:r w:rsidRPr="00C14628">
        <w:rPr>
          <w:rFonts w:ascii="Times New Roman" w:eastAsia="宋体" w:hAnsi="宋体"/>
        </w:rPr>
        <w:t>。 </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②</w:t>
      </w:r>
      <w:r w:rsidRPr="00C14628">
        <w:rPr>
          <w:rFonts w:ascii="Times New Roman" w:eastAsia="宋体" w:hAnsi="Times New Roman" w:cs="Times New Roman"/>
        </w:rPr>
        <w:t>“</w:t>
      </w:r>
      <w:r w:rsidRPr="00C14628">
        <w:rPr>
          <w:rFonts w:ascii="Times New Roman" w:eastAsia="宋体" w:hAnsi="宋体"/>
        </w:rPr>
        <w:t>制备</w:t>
      </w:r>
      <w:r w:rsidRPr="00C14628">
        <w:rPr>
          <w:rFonts w:ascii="Times New Roman" w:eastAsia="宋体" w:hAnsi="Times New Roman" w:cs="Times New Roman"/>
        </w:rPr>
        <w:t>”</w:t>
      </w:r>
      <w:r w:rsidRPr="00C14628">
        <w:rPr>
          <w:rFonts w:ascii="Times New Roman" w:eastAsia="宋体" w:hAnsi="宋体"/>
        </w:rPr>
        <w:t>过程中</w:t>
      </w:r>
      <w:r w:rsidRPr="00C14628">
        <w:rPr>
          <w:rFonts w:ascii="Times New Roman" w:eastAsia="宋体" w:hAnsi="宋体"/>
        </w:rPr>
        <w:t>,</w:t>
      </w:r>
      <w:r w:rsidRPr="00C14628">
        <w:rPr>
          <w:rFonts w:ascii="Times New Roman" w:eastAsia="宋体" w:hAnsi="宋体"/>
        </w:rPr>
        <w:t>溶液</w:t>
      </w:r>
      <w:r w:rsidRPr="00C14628">
        <w:rPr>
          <w:rFonts w:ascii="Times New Roman" w:eastAsia="宋体" w:hAnsi="宋体"/>
        </w:rPr>
        <w:t>B</w:t>
      </w:r>
      <w:r w:rsidRPr="00C14628">
        <w:rPr>
          <w:rFonts w:ascii="Times New Roman" w:eastAsia="宋体" w:hAnsi="宋体"/>
        </w:rPr>
        <w:t>中发生反应的化学方程式是</w:t>
      </w:r>
      <w:r w:rsidRPr="00C14628">
        <w:rPr>
          <w:rFonts w:ascii="Times New Roman" w:eastAsia="宋体" w:hAnsi="宋体"/>
          <w:color w:val="FF0000"/>
          <w:u w:val="single" w:color="000000"/>
        </w:rPr>
        <w:t xml:space="preserve">　　　　　　　　　　　　　　　　　</w:t>
      </w:r>
      <w:r w:rsidRPr="00C14628">
        <w:rPr>
          <w:rFonts w:ascii="Times New Roman" w:eastAsia="宋体" w:hAnsi="宋体"/>
        </w:rPr>
        <w:t>。 </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③</w:t>
      </w:r>
      <w:r w:rsidRPr="00C14628">
        <w:rPr>
          <w:rFonts w:ascii="Times New Roman" w:eastAsia="宋体" w:hAnsi="宋体"/>
        </w:rPr>
        <w:t>检验产品</w:t>
      </w:r>
      <w:r w:rsidRPr="00C14628">
        <w:rPr>
          <w:rFonts w:ascii="Times New Roman" w:eastAsia="宋体" w:hAnsi="宋体"/>
        </w:rPr>
        <w:t>(NH</w:t>
      </w:r>
      <w:r w:rsidRPr="00C14628">
        <w:rPr>
          <w:rFonts w:ascii="Times New Roman" w:eastAsia="宋体" w:hAnsi="宋体"/>
          <w:vertAlign w:val="subscript"/>
        </w:rPr>
        <w:t>4</w:t>
      </w:r>
      <w:r w:rsidRPr="00C14628">
        <w:rPr>
          <w:rFonts w:ascii="Times New Roman" w:eastAsia="宋体" w:hAnsi="宋体"/>
        </w:rPr>
        <w:t>)</w:t>
      </w:r>
      <w:r w:rsidRPr="00C14628">
        <w:rPr>
          <w:rFonts w:ascii="Times New Roman" w:eastAsia="宋体" w:hAnsi="宋体"/>
          <w:vertAlign w:val="subscript"/>
        </w:rPr>
        <w:t>2</w:t>
      </w:r>
      <w:r w:rsidRPr="00C14628">
        <w:rPr>
          <w:rFonts w:ascii="Times New Roman" w:eastAsia="宋体" w:hAnsi="宋体"/>
        </w:rPr>
        <w:t>SO</w:t>
      </w:r>
      <w:r w:rsidRPr="00C14628">
        <w:rPr>
          <w:rFonts w:ascii="Times New Roman" w:eastAsia="宋体" w:hAnsi="宋体"/>
          <w:vertAlign w:val="subscript"/>
        </w:rPr>
        <w:t>3</w:t>
      </w:r>
      <w:r w:rsidRPr="00C14628">
        <w:rPr>
          <w:rFonts w:ascii="Times New Roman" w:eastAsia="宋体" w:hAnsi="Times New Roman" w:cs="Times New Roman"/>
        </w:rPr>
        <w:t>·</w:t>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rPr>
        <w:t>中含有少量</w:t>
      </w:r>
      <w:r w:rsidRPr="00C14628">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C14628">
        <w:rPr>
          <w:rFonts w:ascii="Times New Roman" w:eastAsia="宋体" w:hAnsi="宋体"/>
        </w:rPr>
        <w:t>的方法如下</w:t>
      </w:r>
      <w:r w:rsidRPr="00C14628">
        <w:rPr>
          <w:rFonts w:ascii="Times New Roman" w:eastAsia="宋体" w:hAnsi="宋体"/>
        </w:rPr>
        <w:t>:</w:t>
      </w:r>
      <w:r w:rsidRPr="00C14628">
        <w:rPr>
          <w:rFonts w:ascii="Times New Roman" w:eastAsia="宋体" w:hAnsi="宋体"/>
        </w:rPr>
        <w:t>取少量产品加水溶解</w:t>
      </w:r>
      <w:r w:rsidRPr="00C14628">
        <w:rPr>
          <w:rFonts w:ascii="Times New Roman" w:eastAsia="宋体" w:hAnsi="宋体"/>
        </w:rPr>
        <w:t>,</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将实验操作和现象补充完整</w:t>
      </w:r>
      <w:r w:rsidRPr="00C14628">
        <w:rPr>
          <w:rFonts w:ascii="Times New Roman" w:eastAsia="宋体" w:hAnsi="宋体"/>
        </w:rPr>
        <w:t>)</w:t>
      </w:r>
      <w:r w:rsidRPr="00C14628">
        <w:rPr>
          <w:rFonts w:ascii="Times New Roman" w:eastAsia="宋体" w:hAnsi="宋体"/>
        </w:rPr>
        <w:t>。 </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Times New Roman" w:eastAsia="宋体" w:hAnsi="宋体"/>
        </w:rPr>
        <w:t>(4)</w:t>
      </w:r>
      <w:r w:rsidRPr="00C14628">
        <w:rPr>
          <w:rFonts w:ascii="Times New Roman" w:eastAsia="宋体" w:hAnsi="宋体"/>
        </w:rPr>
        <w:t>选择性催化还原技术</w:t>
      </w:r>
      <w:r w:rsidRPr="00C14628">
        <w:rPr>
          <w:rFonts w:ascii="Times New Roman" w:eastAsia="宋体" w:hAnsi="宋体"/>
        </w:rPr>
        <w:t>(SCR)</w:t>
      </w:r>
      <w:r w:rsidRPr="00C14628">
        <w:rPr>
          <w:rFonts w:ascii="Times New Roman" w:eastAsia="宋体" w:hAnsi="宋体"/>
        </w:rPr>
        <w:t>是目前较为成熟的烟气脱硝技术</w:t>
      </w:r>
      <w:r w:rsidRPr="00C14628">
        <w:rPr>
          <w:rFonts w:ascii="Times New Roman" w:eastAsia="宋体" w:hAnsi="宋体"/>
        </w:rPr>
        <w:t>,</w:t>
      </w:r>
      <w:r w:rsidRPr="00C14628">
        <w:rPr>
          <w:rFonts w:ascii="Times New Roman" w:eastAsia="宋体" w:hAnsi="宋体"/>
        </w:rPr>
        <w:t>其反应原理主要为</w:t>
      </w:r>
      <w:r w:rsidRPr="00C14628">
        <w:rPr>
          <w:rFonts w:ascii="Times New Roman" w:eastAsia="宋体" w:hAnsi="宋体"/>
        </w:rPr>
        <w:t>4NH</w:t>
      </w:r>
      <w:r w:rsidRPr="00C14628">
        <w:rPr>
          <w:rFonts w:ascii="Times New Roman" w:eastAsia="宋体" w:hAnsi="宋体"/>
          <w:vertAlign w:val="subscript"/>
        </w:rPr>
        <w:t>3</w:t>
      </w:r>
      <w:r w:rsidRPr="00C14628">
        <w:rPr>
          <w:rFonts w:ascii="Times New Roman" w:eastAsia="宋体" w:hAnsi="宋体"/>
        </w:rPr>
        <w:t>(g)+4NO(g)+O</w:t>
      </w:r>
      <w:r w:rsidRPr="00C14628">
        <w:rPr>
          <w:rFonts w:ascii="Times New Roman" w:eastAsia="宋体" w:hAnsi="宋体"/>
          <w:vertAlign w:val="subscript"/>
        </w:rPr>
        <w:t>2</w:t>
      </w:r>
      <w:r w:rsidRPr="00C14628">
        <w:rPr>
          <w:rFonts w:ascii="Times New Roman" w:eastAsia="宋体" w:hAnsi="宋体"/>
        </w:rPr>
        <w:t>(g)</w:t>
      </w:r>
      <w:r w:rsidRPr="00C14628">
        <w:rPr>
          <w:rFonts w:ascii="Times New Roman" w:eastAsia="宋体" w:hAnsi="宋体"/>
          <w:noProof/>
        </w:rPr>
        <w:drawing>
          <wp:inline distT="0" distB="0" distL="0" distR="0">
            <wp:extent cx="234720" cy="131040"/>
            <wp:effectExtent l="0" t="0" r="0" b="0"/>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0.jpeg"/>
                    <pic:cNvPicPr/>
                  </pic:nvPicPr>
                  <pic:blipFill>
                    <a:blip r:embed="rId22" cstate="print"/>
                    <a:stretch>
                      <a:fillRect/>
                    </a:stretch>
                  </pic:blipFill>
                  <pic:spPr>
                    <a:xfrm>
                      <a:off x="0" y="0"/>
                      <a:ext cx="234720" cy="131040"/>
                    </a:xfrm>
                    <a:prstGeom prst="rect">
                      <a:avLst/>
                    </a:prstGeom>
                  </pic:spPr>
                </pic:pic>
              </a:graphicData>
            </a:graphic>
          </wp:inline>
        </w:drawing>
      </w:r>
      <w:r w:rsidRPr="00C14628">
        <w:rPr>
          <w:rFonts w:ascii="Times New Roman" w:eastAsia="宋体" w:hAnsi="宋体"/>
        </w:rPr>
        <w:t>4N</w:t>
      </w:r>
      <w:r w:rsidRPr="00C14628">
        <w:rPr>
          <w:rFonts w:ascii="Times New Roman" w:eastAsia="宋体" w:hAnsi="宋体"/>
          <w:vertAlign w:val="subscript"/>
        </w:rPr>
        <w:t>2</w:t>
      </w:r>
      <w:r w:rsidRPr="00C14628">
        <w:rPr>
          <w:rFonts w:ascii="Times New Roman" w:eastAsia="宋体" w:hAnsi="宋体"/>
        </w:rPr>
        <w:t>(g)+6H</w:t>
      </w:r>
      <w:r w:rsidRPr="00C14628">
        <w:rPr>
          <w:rFonts w:ascii="Times New Roman" w:eastAsia="宋体" w:hAnsi="宋体"/>
          <w:vertAlign w:val="subscript"/>
        </w:rPr>
        <w:t>2</w:t>
      </w:r>
      <w:r w:rsidRPr="00C14628">
        <w:rPr>
          <w:rFonts w:ascii="Times New Roman" w:eastAsia="宋体" w:hAnsi="宋体"/>
        </w:rPr>
        <w:t>O(g)</w:t>
      </w:r>
      <w:r w:rsidRPr="00C14628">
        <w:rPr>
          <w:rFonts w:ascii="Times New Roman" w:eastAsia="宋体" w:hAnsi="宋体"/>
        </w:rPr>
        <w:t xml:space="preserve">　</w:t>
      </w:r>
      <w:r w:rsidRPr="00C14628">
        <w:rPr>
          <w:rFonts w:ascii="Times New Roman" w:eastAsia="宋体" w:hAnsi="Times New Roman" w:cs="Times New Roman"/>
        </w:rPr>
        <w:t>Δ</w:t>
      </w:r>
      <w:r w:rsidRPr="00C14628">
        <w:rPr>
          <w:rFonts w:ascii="Times New Roman" w:eastAsia="宋体" w:hAnsi="宋体"/>
          <w:i/>
        </w:rPr>
        <w:t>H</w:t>
      </w:r>
      <w:r w:rsidRPr="00C14628">
        <w:rPr>
          <w:rFonts w:ascii="Times New Roman" w:eastAsia="宋体" w:hAnsi="宋体"/>
        </w:rPr>
        <w:t>=-1 627 kJ</w:t>
      </w:r>
      <w:r w:rsidRPr="00C14628">
        <w:rPr>
          <w:rFonts w:ascii="Times New Roman" w:eastAsia="宋体" w:hAnsi="Times New Roman" w:cs="Times New Roman"/>
        </w:rPr>
        <w:t>·</w:t>
      </w:r>
      <w:r w:rsidRPr="00C14628">
        <w:rPr>
          <w:rFonts w:ascii="Times New Roman" w:eastAsia="宋体" w:hAnsi="宋体"/>
        </w:rPr>
        <w:t>mol</w:t>
      </w:r>
      <w:r w:rsidRPr="00C14628">
        <w:rPr>
          <w:rFonts w:ascii="Times New Roman" w:eastAsia="宋体" w:hAnsi="宋体"/>
          <w:vertAlign w:val="superscript"/>
        </w:rPr>
        <w:t>-1</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①</w:t>
      </w:r>
      <w:r w:rsidRPr="00C14628">
        <w:rPr>
          <w:rFonts w:ascii="Times New Roman" w:eastAsia="宋体" w:hAnsi="宋体"/>
        </w:rPr>
        <w:t>被</w:t>
      </w:r>
      <w:r w:rsidRPr="00C14628">
        <w:rPr>
          <w:rFonts w:ascii="Times New Roman" w:eastAsia="宋体" w:hAnsi="宋体"/>
        </w:rPr>
        <w:t>NO</w:t>
      </w:r>
      <w:r w:rsidRPr="00C14628">
        <w:rPr>
          <w:rFonts w:ascii="Times New Roman" w:eastAsia="宋体" w:hAnsi="宋体"/>
        </w:rPr>
        <w:t>氧化的</w:t>
      </w:r>
      <w:r w:rsidRPr="00C14628">
        <w:rPr>
          <w:rFonts w:ascii="Times New Roman" w:eastAsia="宋体" w:hAnsi="宋体"/>
        </w:rPr>
        <w:t>NH</w:t>
      </w:r>
      <w:r w:rsidRPr="00C14628">
        <w:rPr>
          <w:rFonts w:ascii="Times New Roman" w:eastAsia="宋体" w:hAnsi="宋体"/>
          <w:vertAlign w:val="subscript"/>
        </w:rPr>
        <w:t>3</w:t>
      </w:r>
      <w:r w:rsidRPr="00C14628">
        <w:rPr>
          <w:rFonts w:ascii="Times New Roman" w:eastAsia="宋体" w:hAnsi="宋体"/>
        </w:rPr>
        <w:t>和被</w:t>
      </w:r>
      <w:r w:rsidRPr="00C14628">
        <w:rPr>
          <w:rFonts w:ascii="Times New Roman" w:eastAsia="宋体" w:hAnsi="宋体"/>
        </w:rPr>
        <w:t>O</w:t>
      </w:r>
      <w:r w:rsidRPr="00C14628">
        <w:rPr>
          <w:rFonts w:ascii="Times New Roman" w:eastAsia="宋体" w:hAnsi="宋体"/>
          <w:vertAlign w:val="subscript"/>
        </w:rPr>
        <w:t>2</w:t>
      </w:r>
      <w:r w:rsidRPr="00C14628">
        <w:rPr>
          <w:rFonts w:ascii="Times New Roman" w:eastAsia="宋体" w:hAnsi="宋体"/>
        </w:rPr>
        <w:t>氧化的</w:t>
      </w:r>
      <w:r w:rsidRPr="00C14628">
        <w:rPr>
          <w:rFonts w:ascii="Times New Roman" w:eastAsia="宋体" w:hAnsi="宋体"/>
        </w:rPr>
        <w:t>NH</w:t>
      </w:r>
      <w:r w:rsidRPr="00C14628">
        <w:rPr>
          <w:rFonts w:ascii="Times New Roman" w:eastAsia="宋体" w:hAnsi="宋体"/>
          <w:vertAlign w:val="subscript"/>
        </w:rPr>
        <w:t>3</w:t>
      </w:r>
      <w:r w:rsidRPr="00C14628">
        <w:rPr>
          <w:rFonts w:ascii="Times New Roman" w:eastAsia="宋体" w:hAnsi="宋体"/>
        </w:rPr>
        <w:t>的物质的量之比为</w:t>
      </w:r>
      <w:r w:rsidRPr="00C14628">
        <w:rPr>
          <w:rFonts w:ascii="Times New Roman" w:eastAsia="宋体" w:hAnsi="宋体"/>
          <w:color w:val="FF0000"/>
          <w:u w:val="single" w:color="000000"/>
        </w:rPr>
        <w:t xml:space="preserve">　　　　　</w:t>
      </w:r>
      <w:r w:rsidRPr="00C14628">
        <w:rPr>
          <w:rFonts w:ascii="Times New Roman" w:eastAsia="宋体" w:hAnsi="宋体"/>
        </w:rPr>
        <w:t>。 </w:t>
      </w:r>
    </w:p>
    <w:p w:rsidR="00BA3BA7" w:rsidRPr="00C14628" w:rsidRDefault="00BA3BA7" w:rsidP="00BA3BA7">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②</w:t>
      </w:r>
      <w:r w:rsidRPr="00C14628">
        <w:rPr>
          <w:rFonts w:ascii="Times New Roman" w:eastAsia="宋体" w:hAnsi="宋体"/>
        </w:rPr>
        <w:t>氨氮比</w:t>
      </w:r>
      <w:r w:rsidRPr="00C14628">
        <w:rPr>
          <w:rFonts w:ascii="Times New Roman" w:eastAsia="宋体" w:hAnsi="宋体"/>
        </w:rPr>
        <w:t>[</w:t>
      </w:r>
      <m:oMath>
        <m:f>
          <m:fPr>
            <m:ctrlPr>
              <w:rPr>
                <w:rFonts w:ascii="Cambria Math" w:eastAsia="宋体" w:hAnsi="Cambria Math"/>
              </w:rPr>
            </m:ctrlPr>
          </m:fPr>
          <m:num>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N</m:t>
            </m:r>
            <m:sSub>
              <m:sSubPr>
                <m:ctrlPr>
                  <w:rPr>
                    <w:rFonts w:ascii="Cambria Math" w:eastAsia="宋体" w:hAnsi="Cambria Math"/>
                  </w:rPr>
                </m:ctrlPr>
              </m:sSubPr>
              <m:e>
                <m:r>
                  <m:rPr>
                    <m:sty m:val="p"/>
                  </m:rPr>
                  <w:rPr>
                    <w:rFonts w:ascii="Cambria Math" w:eastAsia="宋体" w:hAnsi="Cambria Math"/>
                    <w:sz w:val="24"/>
                    <w:szCs w:val="21"/>
                  </w:rPr>
                  <m:t>H</m:t>
                </m:r>
              </m:e>
              <m:sub>
                <m:r>
                  <m:rPr>
                    <m:sty m:val="p"/>
                  </m:rPr>
                  <w:rPr>
                    <w:rFonts w:ascii="Cambria Math" w:eastAsia="宋体" w:hAnsi="Cambria Math"/>
                    <w:sz w:val="24"/>
                    <w:szCs w:val="21"/>
                  </w:rPr>
                  <m:t>3</m:t>
                </m:r>
              </m:sub>
            </m:sSub>
            <m:r>
              <m:rPr>
                <m:nor/>
              </m:rPr>
              <w:rPr>
                <w:rFonts w:ascii="Times New Roman" w:eastAsia="宋体" w:hAnsi="宋体"/>
                <w:sz w:val="24"/>
                <w:szCs w:val="21"/>
              </w:rPr>
              <m:t>)</m:t>
            </m:r>
          </m:num>
          <m:den>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NO</m:t>
            </m:r>
            <m:r>
              <m:rPr>
                <m:nor/>
              </m:rPr>
              <w:rPr>
                <w:rFonts w:ascii="Times New Roman" w:eastAsia="宋体" w:hAnsi="宋体"/>
                <w:sz w:val="24"/>
                <w:szCs w:val="21"/>
              </w:rPr>
              <m:t>)</m:t>
            </m:r>
          </m:den>
        </m:f>
      </m:oMath>
      <w:r w:rsidRPr="00C14628">
        <w:rPr>
          <w:rFonts w:ascii="Times New Roman" w:eastAsia="宋体" w:hAnsi="宋体"/>
        </w:rPr>
        <w:t>]</w:t>
      </w:r>
      <w:r w:rsidRPr="00C14628">
        <w:rPr>
          <w:rFonts w:ascii="Times New Roman" w:eastAsia="宋体" w:hAnsi="宋体"/>
        </w:rPr>
        <w:t>会直接影响该方法的脱硝率。如图为</w:t>
      </w:r>
      <w:r w:rsidRPr="00C14628">
        <w:rPr>
          <w:rFonts w:ascii="Times New Roman" w:eastAsia="宋体" w:hAnsi="宋体"/>
        </w:rPr>
        <w:t xml:space="preserve">350 </w:t>
      </w:r>
      <w:r w:rsidRPr="00C14628">
        <w:rPr>
          <w:rFonts w:ascii="宋体" w:eastAsia="宋体" w:hAnsi="宋体" w:cs="宋体" w:hint="eastAsia"/>
        </w:rPr>
        <w:t>℃</w:t>
      </w:r>
      <w:r w:rsidRPr="00C14628">
        <w:rPr>
          <w:rFonts w:ascii="Times New Roman" w:eastAsia="宋体" w:hAnsi="宋体"/>
        </w:rPr>
        <w:t>时只改变氨气的投放量</w:t>
      </w:r>
      <w:r w:rsidRPr="00C14628">
        <w:rPr>
          <w:rFonts w:ascii="Times New Roman" w:eastAsia="宋体" w:hAnsi="宋体"/>
        </w:rPr>
        <w:t>,NO</w:t>
      </w:r>
      <w:r w:rsidRPr="00C14628">
        <w:rPr>
          <w:rFonts w:ascii="Times New Roman" w:eastAsia="宋体" w:hAnsi="宋体"/>
        </w:rPr>
        <w:t>的百分含量与氨氮比的关系图。当</w:t>
      </w:r>
      <m:oMath>
        <m:f>
          <m:fPr>
            <m:ctrlPr>
              <w:rPr>
                <w:rFonts w:ascii="Cambria Math" w:eastAsia="宋体" w:hAnsi="Cambria Math"/>
              </w:rPr>
            </m:ctrlPr>
          </m:fPr>
          <m:num>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N</m:t>
            </m:r>
            <m:sSub>
              <m:sSubPr>
                <m:ctrlPr>
                  <w:rPr>
                    <w:rFonts w:ascii="Cambria Math" w:eastAsia="宋体" w:hAnsi="Cambria Math"/>
                  </w:rPr>
                </m:ctrlPr>
              </m:sSubPr>
              <m:e>
                <m:r>
                  <m:rPr>
                    <m:sty m:val="p"/>
                  </m:rPr>
                  <w:rPr>
                    <w:rFonts w:ascii="Cambria Math" w:eastAsia="宋体" w:hAnsi="Cambria Math"/>
                    <w:sz w:val="24"/>
                    <w:szCs w:val="21"/>
                  </w:rPr>
                  <m:t>H</m:t>
                </m:r>
              </m:e>
              <m:sub>
                <m:r>
                  <m:rPr>
                    <m:sty m:val="p"/>
                  </m:rPr>
                  <w:rPr>
                    <w:rFonts w:ascii="Cambria Math" w:eastAsia="宋体" w:hAnsi="Cambria Math"/>
                    <w:sz w:val="24"/>
                    <w:szCs w:val="21"/>
                  </w:rPr>
                  <m:t>3</m:t>
                </m:r>
              </m:sub>
            </m:sSub>
            <m:r>
              <m:rPr>
                <m:nor/>
              </m:rPr>
              <w:rPr>
                <w:rFonts w:ascii="Times New Roman" w:eastAsia="宋体" w:hAnsi="宋体"/>
                <w:sz w:val="24"/>
                <w:szCs w:val="21"/>
              </w:rPr>
              <m:t>)</m:t>
            </m:r>
          </m:num>
          <m:den>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NO</m:t>
            </m:r>
            <m:r>
              <m:rPr>
                <m:nor/>
              </m:rPr>
              <w:rPr>
                <w:rFonts w:ascii="Times New Roman" w:eastAsia="宋体" w:hAnsi="宋体"/>
                <w:sz w:val="24"/>
                <w:szCs w:val="21"/>
              </w:rPr>
              <m:t>)</m:t>
            </m:r>
          </m:den>
        </m:f>
      </m:oMath>
      <w:r w:rsidRPr="00C14628">
        <w:rPr>
          <w:rFonts w:ascii="Times New Roman" w:eastAsia="宋体" w:hAnsi="宋体"/>
        </w:rPr>
        <w:t>&gt;1</w:t>
      </w:r>
      <w:r w:rsidRPr="00C14628">
        <w:rPr>
          <w:rFonts w:ascii="Times New Roman" w:eastAsia="宋体" w:hAnsi="Times New Roman" w:cs="Times New Roman"/>
        </w:rPr>
        <w:t>.</w:t>
      </w:r>
      <w:r w:rsidRPr="00C14628">
        <w:rPr>
          <w:rFonts w:ascii="Times New Roman" w:eastAsia="宋体" w:hAnsi="宋体"/>
        </w:rPr>
        <w:t>0</w:t>
      </w:r>
      <w:r w:rsidRPr="00C14628">
        <w:rPr>
          <w:rFonts w:ascii="Times New Roman" w:eastAsia="宋体" w:hAnsi="宋体"/>
        </w:rPr>
        <w:t>时</w:t>
      </w:r>
      <w:r w:rsidRPr="00C14628">
        <w:rPr>
          <w:rFonts w:ascii="Times New Roman" w:eastAsia="宋体" w:hAnsi="宋体"/>
        </w:rPr>
        <w:t>,</w:t>
      </w:r>
      <w:r w:rsidRPr="00C14628">
        <w:rPr>
          <w:rFonts w:ascii="Times New Roman" w:eastAsia="宋体" w:hAnsi="宋体"/>
        </w:rPr>
        <w:t>烟气中</w:t>
      </w:r>
      <w:r w:rsidRPr="00C14628">
        <w:rPr>
          <w:rFonts w:ascii="Times New Roman" w:eastAsia="宋体" w:hAnsi="宋体"/>
        </w:rPr>
        <w:t>NO</w:t>
      </w:r>
      <w:r w:rsidRPr="00C14628">
        <w:rPr>
          <w:rFonts w:ascii="Times New Roman" w:eastAsia="宋体" w:hAnsi="宋体"/>
        </w:rPr>
        <w:t>含量反而增大</w:t>
      </w:r>
      <w:r w:rsidRPr="00C14628">
        <w:rPr>
          <w:rFonts w:ascii="Times New Roman" w:eastAsia="宋体" w:hAnsi="宋体"/>
        </w:rPr>
        <w:t>,</w:t>
      </w:r>
      <w:r w:rsidRPr="00C14628">
        <w:rPr>
          <w:rFonts w:ascii="Times New Roman" w:eastAsia="宋体" w:hAnsi="宋体"/>
        </w:rPr>
        <w:t>主要原因是</w:t>
      </w:r>
      <w:r w:rsidRPr="00C14628">
        <w:rPr>
          <w:rFonts w:ascii="Times New Roman" w:eastAsia="宋体" w:hAnsi="宋体"/>
          <w:color w:val="FF0000"/>
          <w:u w:val="single" w:color="000000"/>
        </w:rPr>
        <w:t xml:space="preserve">　　　　　　　　　　　　　　　　　　　</w:t>
      </w:r>
      <w:r w:rsidRPr="00C14628">
        <w:rPr>
          <w:rFonts w:ascii="Times New Roman" w:eastAsia="宋体" w:hAnsi="宋体"/>
        </w:rPr>
        <w:t>。 </w:t>
      </w:r>
    </w:p>
    <w:p w:rsidR="00BA3BA7" w:rsidRPr="00C14628" w:rsidRDefault="00BA3BA7" w:rsidP="00BA3BA7">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1523160" cy="1231200"/>
            <wp:effectExtent l="0" t="0" r="0" b="0"/>
            <wp:docPr id="127" name="21H88.eps" descr="id:21474867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1.jpeg"/>
                    <pic:cNvPicPr/>
                  </pic:nvPicPr>
                  <pic:blipFill>
                    <a:blip r:embed="rId23" cstate="print"/>
                    <a:stretch>
                      <a:fillRect/>
                    </a:stretch>
                  </pic:blipFill>
                  <pic:spPr>
                    <a:xfrm>
                      <a:off x="0" y="0"/>
                      <a:ext cx="1523160" cy="1231200"/>
                    </a:xfrm>
                    <a:prstGeom prst="rect">
                      <a:avLst/>
                    </a:prstGeom>
                  </pic:spPr>
                </pic:pic>
              </a:graphicData>
            </a:graphic>
          </wp:inline>
        </w:drawing>
      </w:r>
    </w:p>
    <w:p w:rsidR="00BA3BA7" w:rsidRPr="00C14628" w:rsidRDefault="00BA3BA7" w:rsidP="00BA3BA7">
      <w:pPr>
        <w:tabs>
          <w:tab w:val="left" w:pos="1871"/>
          <w:tab w:val="left" w:pos="3407"/>
          <w:tab w:val="left" w:pos="4949"/>
          <w:tab w:val="left" w:pos="6599"/>
        </w:tabs>
        <w:rPr>
          <w:rFonts w:ascii="Times New Roman" w:eastAsia="宋体" w:hAnsi="宋体"/>
        </w:rPr>
      </w:pPr>
    </w:p>
    <w:p w:rsidR="00BA3BA7" w:rsidRPr="00C14628" w:rsidRDefault="00BA3BA7" w:rsidP="00BA3BA7">
      <w:pPr>
        <w:tabs>
          <w:tab w:val="left" w:pos="1871"/>
          <w:tab w:val="left" w:pos="3407"/>
          <w:tab w:val="left" w:pos="4949"/>
          <w:tab w:val="left" w:pos="6599"/>
        </w:tabs>
        <w:rPr>
          <w:rFonts w:ascii="Times New Roman" w:eastAsia="宋体" w:hAnsi="宋体"/>
        </w:rPr>
      </w:pPr>
    </w:p>
    <w:p w:rsidR="00BA3BA7" w:rsidRPr="00060C83" w:rsidRDefault="00BA3BA7" w:rsidP="00BA3BA7">
      <w:pPr>
        <w:pStyle w:val="af6"/>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sz w:val="40"/>
        </w:rPr>
        <w:t>课时规范练</w:t>
      </w:r>
      <w:r w:rsidRPr="00060C83">
        <w:rPr>
          <w:rFonts w:ascii="Times New Roman" w:eastAsia="宋体" w:hAnsi="Times New Roman"/>
          <w:b/>
          <w:sz w:val="40"/>
        </w:rPr>
        <w:t>12</w:t>
      </w:r>
      <w:r w:rsidRPr="00060C83">
        <w:rPr>
          <w:rFonts w:ascii="Times New Roman" w:eastAsia="宋体" w:hAnsi="宋体"/>
          <w:sz w:val="40"/>
        </w:rPr>
        <w:t xml:space="preserve">　碳、硅　无机非金属材料</w:t>
      </w:r>
    </w:p>
    <w:p w:rsidR="00BA3BA7" w:rsidRPr="00060C83" w:rsidRDefault="00BA3BA7" w:rsidP="00BA3BA7">
      <w:pPr>
        <w:pStyle w:val="af6"/>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sz w:val="40"/>
        </w:rPr>
        <w:t>环境保护与绿色化学</w:t>
      </w:r>
    </w:p>
    <w:p w:rsidR="00BA3BA7" w:rsidRPr="00060C83" w:rsidRDefault="00BA3BA7" w:rsidP="00BA3BA7">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宇航服所用聚酯纤维为有机合成高分子材料</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宋体" w:hAnsi="Times New Roman" w:cs="Times New Roman"/>
          <w:sz w:val="24"/>
        </w:rPr>
        <w:t>“</w:t>
      </w:r>
      <w:r w:rsidRPr="00060C83">
        <w:rPr>
          <w:rFonts w:ascii="Times New Roman" w:eastAsia="仿宋" w:hAnsi="仿宋"/>
          <w:sz w:val="24"/>
        </w:rPr>
        <w:t>天眼</w:t>
      </w:r>
      <w:r w:rsidRPr="00060C83">
        <w:rPr>
          <w:rFonts w:ascii="Times New Roman" w:eastAsia="宋体" w:hAnsi="Times New Roman" w:cs="Times New Roman"/>
          <w:sz w:val="24"/>
        </w:rPr>
        <w:t>”</w:t>
      </w:r>
      <w:r w:rsidRPr="00060C83">
        <w:rPr>
          <w:rFonts w:ascii="Times New Roman" w:eastAsia="仿宋" w:hAnsi="仿宋"/>
          <w:sz w:val="24"/>
        </w:rPr>
        <w:t>反射面板所用铝合金属于金属材料</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港珠澳大桥所用水泥为硅酸盐材料</w:t>
      </w:r>
      <w:r w:rsidRPr="00060C83">
        <w:rPr>
          <w:rFonts w:ascii="Times New Roman" w:eastAsia="宋体" w:hAnsi="宋体"/>
          <w:sz w:val="24"/>
        </w:rPr>
        <w:t>,</w:t>
      </w:r>
      <w:r w:rsidRPr="00060C83">
        <w:rPr>
          <w:rFonts w:ascii="Times New Roman" w:eastAsia="仿宋" w:hAnsi="仿宋"/>
          <w:sz w:val="24"/>
        </w:rPr>
        <w:t>属于无机非金属材料</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宋体" w:hAnsi="Times New Roman" w:cs="Times New Roman"/>
          <w:sz w:val="24"/>
        </w:rPr>
        <w:t>“</w:t>
      </w:r>
      <w:r w:rsidRPr="00060C83">
        <w:rPr>
          <w:rFonts w:ascii="Times New Roman" w:eastAsia="仿宋" w:hAnsi="仿宋"/>
          <w:sz w:val="24"/>
        </w:rPr>
        <w:t>蛟龙号</w:t>
      </w:r>
      <w:r w:rsidRPr="00060C83">
        <w:rPr>
          <w:rFonts w:ascii="Times New Roman" w:eastAsia="宋体" w:hAnsi="Times New Roman" w:cs="Times New Roman"/>
          <w:sz w:val="24"/>
        </w:rPr>
        <w:t>”</w:t>
      </w:r>
      <w:r w:rsidRPr="00060C83">
        <w:rPr>
          <w:rFonts w:ascii="Times New Roman" w:eastAsia="仿宋" w:hAnsi="仿宋"/>
          <w:sz w:val="24"/>
        </w:rPr>
        <w:t>所用钛合金属于金属材料</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错误。</w:t>
      </w:r>
    </w:p>
    <w:p w:rsidR="00BA3BA7" w:rsidRPr="00060C83" w:rsidRDefault="00BA3BA7" w:rsidP="00BA3BA7">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金刚石是自然界中硬度最大的天然材料</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石墨在一定条件下转化成金刚石存在旧键断裂和新键生成</w:t>
      </w:r>
      <w:r w:rsidRPr="00060C83">
        <w:rPr>
          <w:rFonts w:ascii="Times New Roman" w:eastAsia="宋体" w:hAnsi="宋体"/>
          <w:sz w:val="24"/>
        </w:rPr>
        <w:t>,</w:t>
      </w:r>
      <w:r w:rsidRPr="00060C83">
        <w:rPr>
          <w:rFonts w:ascii="Times New Roman" w:eastAsia="仿宋" w:hAnsi="仿宋"/>
          <w:sz w:val="24"/>
        </w:rPr>
        <w:t>该转化过程是化学变化</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石墨烯为碳单质</w:t>
      </w:r>
      <w:r w:rsidRPr="00060C83">
        <w:rPr>
          <w:rFonts w:ascii="Times New Roman" w:eastAsia="宋体" w:hAnsi="宋体"/>
          <w:sz w:val="24"/>
        </w:rPr>
        <w:t>,</w:t>
      </w:r>
      <w:r w:rsidRPr="00060C83">
        <w:rPr>
          <w:rFonts w:ascii="Times New Roman" w:eastAsia="仿宋" w:hAnsi="仿宋"/>
          <w:sz w:val="24"/>
        </w:rPr>
        <w:t>不属于烯烃</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碳纤维质轻、强度大</w:t>
      </w:r>
      <w:r w:rsidRPr="00060C83">
        <w:rPr>
          <w:rFonts w:ascii="Times New Roman" w:eastAsia="宋体" w:hAnsi="宋体"/>
          <w:sz w:val="24"/>
        </w:rPr>
        <w:t>,</w:t>
      </w:r>
      <w:r w:rsidRPr="00060C83">
        <w:rPr>
          <w:rFonts w:ascii="Times New Roman" w:eastAsia="仿宋" w:hAnsi="仿宋"/>
          <w:sz w:val="24"/>
        </w:rPr>
        <w:t>可作为航空器材的结构材料</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正确。</w:t>
      </w:r>
    </w:p>
    <w:p w:rsidR="00BA3BA7" w:rsidRPr="00060C83" w:rsidRDefault="00BA3BA7" w:rsidP="00BA3BA7">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3</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光伏发电所用电池板的主要材料是晶体硅</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题中所说的</w:t>
      </w:r>
      <w:r w:rsidRPr="00060C83">
        <w:rPr>
          <w:rFonts w:ascii="Times New Roman" w:eastAsia="宋体" w:hAnsi="Times New Roman" w:cs="Times New Roman"/>
          <w:sz w:val="24"/>
        </w:rPr>
        <w:t>“</w:t>
      </w:r>
      <w:r w:rsidRPr="00060C83">
        <w:rPr>
          <w:rFonts w:ascii="Times New Roman" w:eastAsia="仿宋" w:hAnsi="仿宋"/>
          <w:sz w:val="24"/>
        </w:rPr>
        <w:t>青矾厂气</w:t>
      </w:r>
      <w:r w:rsidRPr="00060C83">
        <w:rPr>
          <w:rFonts w:ascii="Times New Roman" w:eastAsia="宋体" w:hAnsi="Times New Roman" w:cs="Times New Roman"/>
          <w:sz w:val="24"/>
        </w:rPr>
        <w:t>”</w:t>
      </w:r>
      <w:r w:rsidRPr="00060C83">
        <w:rPr>
          <w:rFonts w:ascii="Times New Roman" w:eastAsia="宋体" w:hAnsi="宋体"/>
          <w:sz w:val="24"/>
        </w:rPr>
        <w:t>,</w:t>
      </w:r>
      <w:r w:rsidRPr="00060C83">
        <w:rPr>
          <w:rFonts w:ascii="Times New Roman" w:eastAsia="仿宋" w:hAnsi="仿宋"/>
          <w:sz w:val="24"/>
        </w:rPr>
        <w:t>指的是煅烧硫酸亚铁</w:t>
      </w:r>
      <w:r w:rsidRPr="00060C83">
        <w:rPr>
          <w:rFonts w:ascii="Times New Roman" w:eastAsia="宋体" w:hAnsi="宋体"/>
          <w:sz w:val="24"/>
        </w:rPr>
        <w:t>(FeSO</w:t>
      </w:r>
      <w:r w:rsidRPr="00060C83">
        <w:rPr>
          <w:rFonts w:ascii="Times New Roman" w:eastAsia="宋体" w:hAnsi="宋体"/>
          <w:sz w:val="24"/>
          <w:vertAlign w:val="subscript"/>
        </w:rPr>
        <w:t>4</w:t>
      </w:r>
      <w:r w:rsidRPr="00060C83">
        <w:rPr>
          <w:rFonts w:ascii="Times New Roman" w:eastAsia="宋体" w:hAnsi="Times New Roman" w:cs="Times New Roman"/>
          <w:i/>
          <w:sz w:val="24"/>
        </w:rPr>
        <w:t>·</w:t>
      </w:r>
      <w:r w:rsidRPr="00060C83">
        <w:rPr>
          <w:rFonts w:ascii="Times New Roman" w:eastAsia="宋体" w:hAnsi="宋体"/>
          <w:sz w:val="24"/>
        </w:rPr>
        <w:t>7H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后产生的三氧化硫和二氧化硫</w:t>
      </w:r>
      <w:r w:rsidRPr="00060C83">
        <w:rPr>
          <w:rFonts w:ascii="Times New Roman" w:eastAsia="宋体" w:hAnsi="宋体"/>
          <w:sz w:val="24"/>
        </w:rPr>
        <w:t>;</w:t>
      </w:r>
      <w:r w:rsidRPr="00060C83">
        <w:rPr>
          <w:rFonts w:ascii="Times New Roman" w:eastAsia="仿宋" w:hAnsi="仿宋"/>
          <w:sz w:val="24"/>
        </w:rPr>
        <w:t>这类气体遇水或湿空气会生成硫酸、亚硫酸或具有腐蚀性的酸雾</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石墨烯是非金属材料</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草木灰的主要成分是碳酸钾</w:t>
      </w:r>
      <w:r w:rsidRPr="00060C83">
        <w:rPr>
          <w:rFonts w:ascii="Times New Roman" w:eastAsia="宋体" w:hAnsi="宋体"/>
          <w:sz w:val="24"/>
        </w:rPr>
        <w:t>,</w:t>
      </w:r>
      <w:r w:rsidRPr="00060C83">
        <w:rPr>
          <w:rFonts w:ascii="Times New Roman" w:eastAsia="仿宋" w:hAnsi="仿宋"/>
          <w:sz w:val="24"/>
        </w:rPr>
        <w:t>用水溶解时碳酸钾水解导致溶液呈碱性</w:t>
      </w:r>
      <w:r w:rsidRPr="00060C83">
        <w:rPr>
          <w:rFonts w:ascii="Times New Roman" w:eastAsia="宋体" w:hAnsi="宋体"/>
          <w:sz w:val="24"/>
        </w:rPr>
        <w:t>,D</w:t>
      </w:r>
      <w:r w:rsidRPr="00060C83">
        <w:rPr>
          <w:rFonts w:ascii="Times New Roman" w:eastAsia="仿宋" w:hAnsi="仿宋"/>
          <w:sz w:val="24"/>
        </w:rPr>
        <w:t>正确。</w:t>
      </w:r>
    </w:p>
    <w:p w:rsidR="00BA3BA7" w:rsidRPr="00060C83" w:rsidRDefault="00BA3BA7" w:rsidP="00BA3BA7">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4</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仿宋" w:hAnsi="仿宋"/>
          <w:sz w:val="24"/>
        </w:rPr>
        <w:t>硅酸盐</w:t>
      </w:r>
      <w:r w:rsidRPr="00060C83">
        <w:rPr>
          <w:rFonts w:ascii="Times New Roman" w:eastAsia="宋体" w:hAnsi="宋体"/>
          <w:sz w:val="24"/>
        </w:rPr>
        <w:t>KAlSi</w:t>
      </w:r>
      <w:r w:rsidRPr="00060C83">
        <w:rPr>
          <w:rFonts w:ascii="Times New Roman" w:eastAsia="宋体" w:hAnsi="宋体"/>
          <w:sz w:val="24"/>
          <w:vertAlign w:val="subscript"/>
        </w:rPr>
        <w:t>3</w:t>
      </w:r>
      <w:r w:rsidRPr="00060C83">
        <w:rPr>
          <w:rFonts w:ascii="Times New Roman" w:eastAsia="宋体" w:hAnsi="宋体"/>
          <w:sz w:val="24"/>
        </w:rPr>
        <w:t>O</w:t>
      </w:r>
      <w:r w:rsidRPr="00060C83">
        <w:rPr>
          <w:rFonts w:ascii="Times New Roman" w:eastAsia="宋体" w:hAnsi="宋体"/>
          <w:sz w:val="24"/>
          <w:vertAlign w:val="subscript"/>
        </w:rPr>
        <w:t>8</w:t>
      </w:r>
      <w:r w:rsidRPr="00060C83">
        <w:rPr>
          <w:rFonts w:ascii="Times New Roman" w:eastAsia="仿宋" w:hAnsi="仿宋"/>
          <w:sz w:val="24"/>
        </w:rPr>
        <w:t>可用氧化物的形式表示成</w:t>
      </w:r>
      <w:r w:rsidRPr="00060C83">
        <w:rPr>
          <w:rFonts w:ascii="Times New Roman" w:eastAsia="宋体" w:hAnsi="宋体"/>
          <w:sz w:val="24"/>
        </w:rPr>
        <w:t>K</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Times New Roman" w:cs="Times New Roman"/>
          <w:i/>
          <w:sz w:val="24"/>
        </w:rPr>
        <w:t>·</w:t>
      </w:r>
      <w:r w:rsidRPr="00060C83">
        <w:rPr>
          <w:rFonts w:ascii="Times New Roman" w:eastAsia="宋体" w:hAnsi="宋体"/>
          <w:sz w:val="24"/>
        </w:rPr>
        <w:t>Al</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Times New Roman" w:cs="Times New Roman"/>
          <w:i/>
          <w:sz w:val="24"/>
        </w:rPr>
        <w:t>·</w:t>
      </w:r>
      <w:r w:rsidRPr="00060C83">
        <w:rPr>
          <w:rFonts w:ascii="Times New Roman" w:eastAsia="宋体" w:hAnsi="宋体"/>
          <w:sz w:val="24"/>
        </w:rPr>
        <w:t>6SiO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选项</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水玻璃为硅酸钠的水溶液</w:t>
      </w:r>
      <w:r w:rsidRPr="00060C83">
        <w:rPr>
          <w:rFonts w:ascii="Times New Roman" w:eastAsia="宋体" w:hAnsi="宋体"/>
          <w:sz w:val="24"/>
        </w:rPr>
        <w:t>,</w:t>
      </w:r>
      <w:r w:rsidRPr="00060C83">
        <w:rPr>
          <w:rFonts w:ascii="Times New Roman" w:eastAsia="仿宋" w:hAnsi="仿宋"/>
          <w:sz w:val="24"/>
        </w:rPr>
        <w:t>属于混合物</w:t>
      </w:r>
      <w:r w:rsidRPr="00060C83">
        <w:rPr>
          <w:rFonts w:ascii="Times New Roman" w:eastAsia="宋体" w:hAnsi="宋体"/>
          <w:sz w:val="24"/>
        </w:rPr>
        <w:t>,</w:t>
      </w:r>
      <w:r w:rsidRPr="00060C83">
        <w:rPr>
          <w:rFonts w:ascii="Times New Roman" w:eastAsia="仿宋" w:hAnsi="仿宋"/>
          <w:sz w:val="24"/>
        </w:rPr>
        <w:t>选项</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水晶的主要成分是二氧化硅</w:t>
      </w:r>
      <w:r w:rsidRPr="00060C83">
        <w:rPr>
          <w:rFonts w:ascii="Times New Roman" w:eastAsia="宋体" w:hAnsi="宋体"/>
          <w:sz w:val="24"/>
        </w:rPr>
        <w:t>,</w:t>
      </w:r>
      <w:r w:rsidRPr="00060C83">
        <w:rPr>
          <w:rFonts w:ascii="Times New Roman" w:eastAsia="仿宋" w:hAnsi="仿宋"/>
          <w:sz w:val="24"/>
        </w:rPr>
        <w:t>二氧化硅是氧化物</w:t>
      </w:r>
      <w:r w:rsidRPr="00060C83">
        <w:rPr>
          <w:rFonts w:ascii="Times New Roman" w:eastAsia="宋体" w:hAnsi="宋体"/>
          <w:sz w:val="24"/>
        </w:rPr>
        <w:t>,</w:t>
      </w:r>
      <w:r w:rsidRPr="00060C83">
        <w:rPr>
          <w:rFonts w:ascii="Times New Roman" w:eastAsia="仿宋" w:hAnsi="仿宋"/>
          <w:sz w:val="24"/>
        </w:rPr>
        <w:t>不是硅酸盐</w:t>
      </w:r>
      <w:r w:rsidRPr="00060C83">
        <w:rPr>
          <w:rFonts w:ascii="Times New Roman" w:eastAsia="宋体" w:hAnsi="宋体"/>
          <w:sz w:val="24"/>
        </w:rPr>
        <w:t>,</w:t>
      </w:r>
      <w:r w:rsidRPr="00060C83">
        <w:rPr>
          <w:rFonts w:ascii="Times New Roman" w:eastAsia="仿宋" w:hAnsi="仿宋"/>
          <w:sz w:val="24"/>
        </w:rPr>
        <w:t>选项</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二氧化硅可用于制造光导纤维</w:t>
      </w:r>
      <w:r w:rsidRPr="00060C83">
        <w:rPr>
          <w:rFonts w:ascii="Times New Roman" w:eastAsia="宋体" w:hAnsi="宋体"/>
          <w:sz w:val="24"/>
        </w:rPr>
        <w:t>,</w:t>
      </w:r>
      <w:r w:rsidRPr="00060C83">
        <w:rPr>
          <w:rFonts w:ascii="Times New Roman" w:eastAsia="仿宋" w:hAnsi="仿宋"/>
          <w:sz w:val="24"/>
        </w:rPr>
        <w:t>高纯硅可用于制造太阳能电池</w:t>
      </w:r>
      <w:r w:rsidRPr="00060C83">
        <w:rPr>
          <w:rFonts w:ascii="Times New Roman" w:eastAsia="宋体" w:hAnsi="宋体"/>
          <w:sz w:val="24"/>
        </w:rPr>
        <w:t>,</w:t>
      </w:r>
      <w:r w:rsidRPr="00060C83">
        <w:rPr>
          <w:rFonts w:ascii="Times New Roman" w:eastAsia="仿宋" w:hAnsi="仿宋"/>
          <w:sz w:val="24"/>
        </w:rPr>
        <w:t>选项</w:t>
      </w:r>
      <w:r w:rsidRPr="00060C83">
        <w:rPr>
          <w:rFonts w:ascii="Times New Roman" w:eastAsia="宋体" w:hAnsi="宋体"/>
          <w:sz w:val="24"/>
        </w:rPr>
        <w:t>D</w:t>
      </w:r>
      <w:r w:rsidRPr="00060C83">
        <w:rPr>
          <w:rFonts w:ascii="Times New Roman" w:eastAsia="仿宋" w:hAnsi="仿宋"/>
          <w:sz w:val="24"/>
        </w:rPr>
        <w:t>错误。</w:t>
      </w:r>
    </w:p>
    <w:p w:rsidR="00BA3BA7" w:rsidRPr="00060C83" w:rsidRDefault="00BA3BA7" w:rsidP="00BA3BA7">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5</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宋体" w:hAnsi="宋体"/>
          <w:sz w:val="24"/>
        </w:rPr>
        <w:t>A</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由</w:t>
      </w:r>
      <w:r w:rsidRPr="00060C83">
        <w:rPr>
          <w:rFonts w:ascii="Times New Roman" w:eastAsia="宋体" w:hAnsi="Times New Roman" w:cs="Times New Roman"/>
          <w:sz w:val="24"/>
        </w:rPr>
        <w:t>“</w:t>
      </w:r>
      <w:r w:rsidRPr="00060C83">
        <w:rPr>
          <w:rFonts w:ascii="Times New Roman" w:eastAsia="仿宋" w:hAnsi="仿宋"/>
          <w:sz w:val="24"/>
        </w:rPr>
        <w:t>择取无砂粘土而为之</w:t>
      </w:r>
      <w:r w:rsidRPr="00060C83">
        <w:rPr>
          <w:rFonts w:ascii="Times New Roman" w:eastAsia="宋体" w:hAnsi="Times New Roman" w:cs="Times New Roman"/>
          <w:sz w:val="24"/>
        </w:rPr>
        <w:t>”</w:t>
      </w:r>
      <w:r w:rsidRPr="00060C83">
        <w:rPr>
          <w:rFonts w:ascii="Times New Roman" w:eastAsia="宋体" w:hAnsi="宋体"/>
          <w:sz w:val="24"/>
        </w:rPr>
        <w:t>,</w:t>
      </w:r>
      <w:r w:rsidRPr="00060C83">
        <w:rPr>
          <w:rFonts w:ascii="Times New Roman" w:eastAsia="仿宋" w:hAnsi="仿宋"/>
          <w:sz w:val="24"/>
        </w:rPr>
        <w:t>说明粘土是制砖瓦和水泥的主要原料</w:t>
      </w:r>
      <w:r w:rsidRPr="00060C83">
        <w:rPr>
          <w:rFonts w:ascii="Times New Roman" w:eastAsia="宋体" w:hAnsi="宋体"/>
          <w:sz w:val="24"/>
        </w:rPr>
        <w:t>,</w:t>
      </w:r>
      <w:r w:rsidRPr="00060C83">
        <w:rPr>
          <w:rFonts w:ascii="Times New Roman" w:eastAsia="仿宋" w:hAnsi="仿宋"/>
          <w:sz w:val="24"/>
        </w:rPr>
        <w:t>正确</w:t>
      </w:r>
      <w:r w:rsidRPr="00060C83">
        <w:rPr>
          <w:rFonts w:ascii="Times New Roman" w:eastAsia="宋体" w:hAnsi="宋体"/>
          <w:sz w:val="24"/>
        </w:rPr>
        <w:t>;B</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宋体" w:hAnsi="Times New Roman" w:cs="Times New Roman"/>
          <w:sz w:val="24"/>
        </w:rPr>
        <w:t>“</w:t>
      </w:r>
      <w:r w:rsidRPr="00060C83">
        <w:rPr>
          <w:rFonts w:ascii="Times New Roman" w:eastAsia="仿宋" w:hAnsi="仿宋"/>
          <w:sz w:val="24"/>
        </w:rPr>
        <w:t>燃薪举火</w:t>
      </w:r>
      <w:r w:rsidRPr="00060C83">
        <w:rPr>
          <w:rFonts w:ascii="Times New Roman" w:eastAsia="宋体" w:hAnsi="Times New Roman" w:cs="Times New Roman"/>
          <w:sz w:val="24"/>
        </w:rPr>
        <w:t>”</w:t>
      </w:r>
      <w:r w:rsidRPr="00060C83">
        <w:rPr>
          <w:rFonts w:ascii="Times New Roman" w:eastAsia="仿宋" w:hAnsi="仿宋"/>
          <w:sz w:val="24"/>
        </w:rPr>
        <w:t>是提供高温的环境</w:t>
      </w:r>
      <w:r w:rsidRPr="00060C83">
        <w:rPr>
          <w:rFonts w:ascii="Times New Roman" w:eastAsia="宋体" w:hAnsi="宋体"/>
          <w:sz w:val="24"/>
        </w:rPr>
        <w:t>,</w:t>
      </w:r>
      <w:r w:rsidRPr="00060C83">
        <w:rPr>
          <w:rFonts w:ascii="Times New Roman" w:eastAsia="仿宋" w:hAnsi="仿宋"/>
          <w:sz w:val="24"/>
        </w:rPr>
        <w:t>使粘土发生复杂的物理化学变化</w:t>
      </w:r>
      <w:r w:rsidRPr="00060C83">
        <w:rPr>
          <w:rFonts w:ascii="Times New Roman" w:eastAsia="宋体" w:hAnsi="宋体"/>
          <w:sz w:val="24"/>
        </w:rPr>
        <w:t>,</w:t>
      </w:r>
      <w:r w:rsidRPr="00060C83">
        <w:rPr>
          <w:rFonts w:ascii="Times New Roman" w:eastAsia="仿宋" w:hAnsi="仿宋"/>
          <w:sz w:val="24"/>
        </w:rPr>
        <w:t>正确</w:t>
      </w:r>
      <w:r w:rsidRPr="00060C83">
        <w:rPr>
          <w:rFonts w:ascii="Times New Roman" w:eastAsia="宋体" w:hAnsi="宋体"/>
          <w:sz w:val="24"/>
        </w:rPr>
        <w:t>;C</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沙子的主要成分为二氧化硅</w:t>
      </w:r>
      <w:r w:rsidRPr="00060C83">
        <w:rPr>
          <w:rFonts w:ascii="Times New Roman" w:eastAsia="宋体" w:hAnsi="宋体"/>
          <w:sz w:val="24"/>
        </w:rPr>
        <w:t>,</w:t>
      </w:r>
      <w:r w:rsidRPr="00060C83">
        <w:rPr>
          <w:rFonts w:ascii="Times New Roman" w:eastAsia="仿宋" w:hAnsi="仿宋"/>
          <w:sz w:val="24"/>
        </w:rPr>
        <w:t>错误</w:t>
      </w:r>
      <w:r w:rsidRPr="00060C83">
        <w:rPr>
          <w:rFonts w:ascii="Times New Roman" w:eastAsia="宋体" w:hAnsi="宋体"/>
          <w:sz w:val="24"/>
        </w:rPr>
        <w:t>;D</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粘土中有一定量的铁元素</w:t>
      </w:r>
      <w:r w:rsidRPr="00060C83">
        <w:rPr>
          <w:rFonts w:ascii="Times New Roman" w:eastAsia="宋体" w:hAnsi="宋体"/>
          <w:sz w:val="24"/>
        </w:rPr>
        <w:t>,</w:t>
      </w:r>
      <w:r w:rsidRPr="00060C83">
        <w:rPr>
          <w:rFonts w:ascii="Times New Roman" w:eastAsia="仿宋" w:hAnsi="仿宋"/>
          <w:sz w:val="24"/>
        </w:rPr>
        <w:t>泥坯烧制后自然冷却成红瓦</w:t>
      </w:r>
      <w:r w:rsidRPr="00060C83">
        <w:rPr>
          <w:rFonts w:ascii="Times New Roman" w:eastAsia="宋体" w:hAnsi="宋体"/>
          <w:sz w:val="24"/>
        </w:rPr>
        <w:t>(</w:t>
      </w:r>
      <w:r w:rsidRPr="00060C83">
        <w:rPr>
          <w:rFonts w:ascii="Times New Roman" w:eastAsia="仿宋" w:hAnsi="仿宋"/>
          <w:sz w:val="24"/>
        </w:rPr>
        <w:t>含氧化铁</w:t>
      </w:r>
      <w:r w:rsidRPr="00060C83">
        <w:rPr>
          <w:rFonts w:ascii="Times New Roman" w:eastAsia="宋体" w:hAnsi="宋体"/>
          <w:sz w:val="24"/>
        </w:rPr>
        <w:t>),</w:t>
      </w:r>
      <w:r w:rsidRPr="00060C83">
        <w:rPr>
          <w:rFonts w:ascii="Times New Roman" w:eastAsia="仿宋" w:hAnsi="仿宋"/>
          <w:sz w:val="24"/>
        </w:rPr>
        <w:t>浇水冷却时碳与水反应得到</w:t>
      </w:r>
      <w:r w:rsidRPr="00060C83">
        <w:rPr>
          <w:rFonts w:ascii="Times New Roman" w:eastAsia="宋体" w:hAnsi="宋体"/>
          <w:sz w:val="24"/>
        </w:rPr>
        <w:t>CO</w:t>
      </w:r>
      <w:r w:rsidRPr="00060C83">
        <w:rPr>
          <w:rFonts w:ascii="Times New Roman" w:eastAsia="仿宋" w:hAnsi="仿宋"/>
          <w:sz w:val="24"/>
        </w:rPr>
        <w:t>和</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可将三价铁还原为二价亚铁</w:t>
      </w:r>
      <w:r w:rsidRPr="00060C83">
        <w:rPr>
          <w:rFonts w:ascii="Times New Roman" w:eastAsia="宋体" w:hAnsi="宋体"/>
          <w:sz w:val="24"/>
        </w:rPr>
        <w:t>,</w:t>
      </w:r>
      <w:r w:rsidRPr="00060C83">
        <w:rPr>
          <w:rFonts w:ascii="Times New Roman" w:eastAsia="仿宋" w:hAnsi="仿宋"/>
          <w:sz w:val="24"/>
        </w:rPr>
        <w:t>形成青瓦</w:t>
      </w:r>
      <w:r w:rsidRPr="00060C83">
        <w:rPr>
          <w:rFonts w:ascii="Times New Roman" w:eastAsia="宋体" w:hAnsi="宋体"/>
          <w:sz w:val="24"/>
        </w:rPr>
        <w:t>,</w:t>
      </w:r>
      <w:r w:rsidRPr="00060C83">
        <w:rPr>
          <w:rFonts w:ascii="Times New Roman" w:eastAsia="仿宋" w:hAnsi="仿宋"/>
          <w:sz w:val="24"/>
        </w:rPr>
        <w:t>正确。</w:t>
      </w:r>
    </w:p>
    <w:p w:rsidR="00BA3BA7" w:rsidRPr="00060C83" w:rsidRDefault="00BA3BA7" w:rsidP="00BA3BA7">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6</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宋体" w:eastAsia="宋体" w:hAnsi="宋体" w:cs="宋体" w:hint="eastAsia"/>
          <w:sz w:val="24"/>
        </w:rPr>
        <w:t>①</w:t>
      </w:r>
      <w:r w:rsidRPr="00060C83">
        <w:rPr>
          <w:rFonts w:ascii="Times New Roman" w:eastAsia="仿宋" w:hAnsi="仿宋"/>
          <w:sz w:val="24"/>
        </w:rPr>
        <w:t>碳酸酸性比盐酸弱</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与</w:t>
      </w:r>
      <w:r w:rsidRPr="00060C83">
        <w:rPr>
          <w:rFonts w:ascii="Times New Roman" w:eastAsia="宋体" w:hAnsi="宋体"/>
          <w:sz w:val="24"/>
        </w:rPr>
        <w:t>CaCl</w:t>
      </w:r>
      <w:r w:rsidRPr="00060C83">
        <w:rPr>
          <w:rFonts w:ascii="Times New Roman" w:eastAsia="宋体" w:hAnsi="宋体"/>
          <w:sz w:val="24"/>
          <w:vertAlign w:val="subscript"/>
        </w:rPr>
        <w:t>2</w:t>
      </w:r>
      <w:r w:rsidRPr="00060C83">
        <w:rPr>
          <w:rFonts w:ascii="Times New Roman" w:eastAsia="仿宋" w:hAnsi="仿宋"/>
          <w:sz w:val="24"/>
        </w:rPr>
        <w:t>溶液不会反应</w:t>
      </w:r>
      <w:r w:rsidRPr="00060C83">
        <w:rPr>
          <w:rFonts w:ascii="Times New Roman" w:eastAsia="宋体" w:hAnsi="宋体"/>
          <w:sz w:val="24"/>
        </w:rPr>
        <w:t>,</w:t>
      </w:r>
      <w:r w:rsidRPr="00060C83">
        <w:rPr>
          <w:rFonts w:ascii="Times New Roman" w:eastAsia="仿宋" w:hAnsi="仿宋"/>
          <w:sz w:val="24"/>
        </w:rPr>
        <w:t>不变浑浊</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仿宋" w:hAnsi="仿宋"/>
          <w:sz w:val="24"/>
        </w:rPr>
        <w:t>碳酸酸性比硅酸强</w:t>
      </w:r>
      <w:r w:rsidRPr="00060C83">
        <w:rPr>
          <w:rFonts w:ascii="Times New Roman" w:eastAsia="宋体" w:hAnsi="宋体"/>
          <w:sz w:val="24"/>
        </w:rPr>
        <w:t>,</w:t>
      </w:r>
      <w:r w:rsidRPr="00060C83">
        <w:rPr>
          <w:rFonts w:ascii="Times New Roman" w:eastAsia="仿宋" w:hAnsi="仿宋"/>
          <w:sz w:val="24"/>
        </w:rPr>
        <w:t>过量的</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与</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SiO</w:t>
      </w:r>
      <w:r w:rsidRPr="00060C83">
        <w:rPr>
          <w:rFonts w:ascii="Times New Roman" w:eastAsia="宋体" w:hAnsi="宋体"/>
          <w:sz w:val="24"/>
          <w:vertAlign w:val="subscript"/>
        </w:rPr>
        <w:t>3</w:t>
      </w:r>
      <w:r w:rsidRPr="00060C83">
        <w:rPr>
          <w:rFonts w:ascii="Times New Roman" w:eastAsia="仿宋" w:hAnsi="仿宋"/>
          <w:sz w:val="24"/>
        </w:rPr>
        <w:t>溶液反应</w:t>
      </w:r>
      <w:r w:rsidRPr="00060C83">
        <w:rPr>
          <w:rFonts w:ascii="Times New Roman" w:eastAsia="宋体" w:hAnsi="宋体"/>
          <w:sz w:val="24"/>
        </w:rPr>
        <w:t>:2CO</w:t>
      </w:r>
      <w:r w:rsidRPr="00060C83">
        <w:rPr>
          <w:rFonts w:ascii="Times New Roman" w:eastAsia="宋体" w:hAnsi="宋体"/>
          <w:sz w:val="24"/>
          <w:vertAlign w:val="subscript"/>
        </w:rPr>
        <w:t>2</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SiO</w:t>
      </w:r>
      <w:r w:rsidRPr="00060C83">
        <w:rPr>
          <w:rFonts w:ascii="Times New Roman" w:eastAsia="宋体" w:hAnsi="宋体"/>
          <w:sz w:val="24"/>
          <w:vertAlign w:val="subscript"/>
        </w:rPr>
        <w:t>3</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882" name="图片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4"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2NaHCO</w:t>
      </w:r>
      <w:r w:rsidRPr="00060C83">
        <w:rPr>
          <w:rFonts w:ascii="Times New Roman" w:eastAsia="宋体" w:hAnsi="宋体"/>
          <w:sz w:val="24"/>
          <w:vertAlign w:val="subscript"/>
        </w:rPr>
        <w:t>3</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SiO</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w:t>
      </w:r>
      <w:r w:rsidRPr="00060C83">
        <w:rPr>
          <w:rFonts w:ascii="Times New Roman" w:eastAsia="仿宋" w:hAnsi="仿宋"/>
          <w:sz w:val="24"/>
        </w:rPr>
        <w:t>变浑浊</w:t>
      </w:r>
      <w:r w:rsidRPr="00060C83">
        <w:rPr>
          <w:rFonts w:ascii="Times New Roman" w:eastAsia="宋体" w:hAnsi="宋体"/>
          <w:sz w:val="24"/>
        </w:rPr>
        <w:t>;</w:t>
      </w:r>
      <w:r w:rsidRPr="00060C83">
        <w:rPr>
          <w:rFonts w:ascii="宋体" w:eastAsia="宋体" w:hAnsi="宋体" w:cs="宋体" w:hint="eastAsia"/>
          <w:sz w:val="24"/>
        </w:rPr>
        <w:t>③</w:t>
      </w:r>
      <w:r w:rsidRPr="00060C83">
        <w:rPr>
          <w:rFonts w:ascii="Times New Roman" w:eastAsia="仿宋" w:hAnsi="仿宋"/>
          <w:sz w:val="24"/>
        </w:rPr>
        <w:t>酸性氧化物能与碱反应</w:t>
      </w:r>
      <w:r w:rsidRPr="00060C83">
        <w:rPr>
          <w:rFonts w:ascii="Times New Roman" w:eastAsia="宋体" w:hAnsi="宋体"/>
          <w:sz w:val="24"/>
        </w:rPr>
        <w:t>,</w:t>
      </w:r>
      <w:r w:rsidRPr="00060C83">
        <w:rPr>
          <w:rFonts w:ascii="Times New Roman" w:eastAsia="仿宋" w:hAnsi="仿宋"/>
          <w:sz w:val="24"/>
        </w:rPr>
        <w:t>过量的</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与</w:t>
      </w:r>
      <w:r w:rsidRPr="00060C83">
        <w:rPr>
          <w:rFonts w:ascii="Times New Roman" w:eastAsia="宋体" w:hAnsi="宋体"/>
          <w:sz w:val="24"/>
        </w:rPr>
        <w:t>Ca(OH)</w:t>
      </w:r>
      <w:r w:rsidRPr="00060C83">
        <w:rPr>
          <w:rFonts w:ascii="Times New Roman" w:eastAsia="宋体" w:hAnsi="宋体"/>
          <w:sz w:val="24"/>
          <w:vertAlign w:val="subscript"/>
        </w:rPr>
        <w:t>2</w:t>
      </w:r>
      <w:r w:rsidRPr="00060C83">
        <w:rPr>
          <w:rFonts w:ascii="Times New Roman" w:eastAsia="仿宋" w:hAnsi="仿宋"/>
          <w:sz w:val="24"/>
        </w:rPr>
        <w:t>反应</w:t>
      </w:r>
      <w:r w:rsidRPr="00060C83">
        <w:rPr>
          <w:rFonts w:ascii="Times New Roman" w:eastAsia="宋体" w:hAnsi="宋体"/>
          <w:sz w:val="24"/>
        </w:rPr>
        <w:t>:Ca(OH)</w:t>
      </w:r>
      <w:r w:rsidRPr="00060C83">
        <w:rPr>
          <w:rFonts w:ascii="Times New Roman" w:eastAsia="宋体" w:hAnsi="宋体"/>
          <w:sz w:val="24"/>
          <w:vertAlign w:val="subscript"/>
        </w:rPr>
        <w:t>2</w:t>
      </w:r>
      <w:r w:rsidRPr="00060C83">
        <w:rPr>
          <w:rFonts w:ascii="Times New Roman" w:eastAsia="宋体" w:hAnsi="宋体"/>
          <w:sz w:val="24"/>
        </w:rPr>
        <w:t>+2CO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1883" name="图片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4"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Ca(HCO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不变浑浊</w:t>
      </w:r>
      <w:r w:rsidRPr="00060C83">
        <w:rPr>
          <w:rFonts w:ascii="Times New Roman" w:eastAsia="宋体" w:hAnsi="宋体"/>
          <w:sz w:val="24"/>
        </w:rPr>
        <w:t>;</w:t>
      </w:r>
      <w:r w:rsidRPr="00060C83">
        <w:rPr>
          <w:rFonts w:ascii="宋体" w:eastAsia="宋体" w:hAnsi="宋体" w:cs="宋体" w:hint="eastAsia"/>
          <w:sz w:val="24"/>
        </w:rPr>
        <w:t>④</w:t>
      </w:r>
      <w:r w:rsidRPr="00060C83">
        <w:rPr>
          <w:rFonts w:ascii="Times New Roman" w:eastAsia="仿宋" w:hAnsi="仿宋"/>
          <w:sz w:val="24"/>
        </w:rPr>
        <w:t>过量的</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通入饱和</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溶液中发生反应</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O+CO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1884" name="图片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4"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2NaHCO</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w:t>
      </w:r>
      <w:r w:rsidRPr="00060C83">
        <w:rPr>
          <w:rFonts w:ascii="Times New Roman" w:eastAsia="仿宋" w:hAnsi="仿宋"/>
          <w:sz w:val="24"/>
        </w:rPr>
        <w:t>因为碳酸氢钠溶解度比碳酸钠小</w:t>
      </w:r>
      <w:r w:rsidRPr="00060C83">
        <w:rPr>
          <w:rFonts w:ascii="Times New Roman" w:eastAsia="宋体" w:hAnsi="宋体"/>
          <w:sz w:val="24"/>
        </w:rPr>
        <w:t>,</w:t>
      </w:r>
      <w:r w:rsidRPr="00060C83">
        <w:rPr>
          <w:rFonts w:ascii="Times New Roman" w:eastAsia="仿宋" w:hAnsi="仿宋"/>
          <w:sz w:val="24"/>
        </w:rPr>
        <w:t>变浑浊</w:t>
      </w:r>
      <w:r w:rsidRPr="00060C83">
        <w:rPr>
          <w:rFonts w:ascii="Times New Roman" w:eastAsia="宋体" w:hAnsi="宋体"/>
          <w:sz w:val="24"/>
        </w:rPr>
        <w:t>;</w:t>
      </w:r>
      <w:r w:rsidRPr="00060C83">
        <w:rPr>
          <w:rFonts w:ascii="宋体" w:eastAsia="宋体" w:hAnsi="宋体" w:cs="宋体" w:hint="eastAsia"/>
          <w:sz w:val="24"/>
        </w:rPr>
        <w:t>⑤</w:t>
      </w:r>
      <w:r w:rsidRPr="00060C83">
        <w:rPr>
          <w:rFonts w:ascii="Times New Roman" w:eastAsia="仿宋" w:hAnsi="仿宋"/>
          <w:sz w:val="24"/>
        </w:rPr>
        <w:t>过量的</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通入</w:t>
      </w:r>
      <w:r w:rsidRPr="00060C83">
        <w:rPr>
          <w:rFonts w:ascii="Times New Roman" w:eastAsia="宋体" w:hAnsi="宋体"/>
          <w:sz w:val="24"/>
        </w:rPr>
        <w:t>NaAlO</w:t>
      </w:r>
      <w:r w:rsidRPr="00060C83">
        <w:rPr>
          <w:rFonts w:ascii="Times New Roman" w:eastAsia="宋体" w:hAnsi="宋体"/>
          <w:sz w:val="24"/>
          <w:vertAlign w:val="subscript"/>
        </w:rPr>
        <w:t>2</w:t>
      </w:r>
      <w:r w:rsidRPr="00060C83">
        <w:rPr>
          <w:rFonts w:ascii="Times New Roman" w:eastAsia="仿宋" w:hAnsi="仿宋"/>
          <w:sz w:val="24"/>
        </w:rPr>
        <w:t>溶液中发生反应</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+2NaAlO</w:t>
      </w:r>
      <w:r w:rsidRPr="00060C83">
        <w:rPr>
          <w:rFonts w:ascii="Times New Roman" w:eastAsia="宋体" w:hAnsi="宋体"/>
          <w:sz w:val="24"/>
          <w:vertAlign w:val="subscript"/>
        </w:rPr>
        <w:t>2</w:t>
      </w:r>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885" name="图片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4"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2Al(OH)</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变浑浊。</w:t>
      </w:r>
    </w:p>
    <w:p w:rsidR="00BA3BA7" w:rsidRPr="00060C83" w:rsidRDefault="00BA3BA7" w:rsidP="00BA3BA7">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7</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宋体" w:eastAsia="宋体" w:hAnsi="宋体" w:cs="宋体" w:hint="eastAsia"/>
          <w:sz w:val="24"/>
        </w:rPr>
        <w:t>Ⅰ</w:t>
      </w:r>
      <w:r w:rsidRPr="00060C83">
        <w:rPr>
          <w:rFonts w:ascii="Times New Roman" w:eastAsia="宋体" w:hAnsi="Times New Roman" w:cs="Times New Roman"/>
          <w:sz w:val="24"/>
        </w:rPr>
        <w:t>.</w:t>
      </w:r>
      <w:r w:rsidRPr="00060C83">
        <w:rPr>
          <w:rFonts w:ascii="Times New Roman" w:eastAsia="宋体" w:hAnsi="宋体"/>
          <w:sz w:val="24"/>
        </w:rPr>
        <w:t>Si(s)+3HCl(g)</w:t>
      </w:r>
      <w:r w:rsidRPr="00060C83">
        <w:rPr>
          <w:rFonts w:ascii="Times New Roman" w:eastAsia="宋体" w:hAnsi="宋体"/>
          <w:noProof/>
          <w:sz w:val="24"/>
        </w:rPr>
        <w:drawing>
          <wp:inline distT="0" distB="0" distL="0" distR="0">
            <wp:extent cx="196560" cy="112680"/>
            <wp:effectExtent l="0" t="0" r="0" b="0"/>
            <wp:docPr id="1886" name="图片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4"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SiHCl</w:t>
      </w:r>
      <w:r w:rsidRPr="00060C83">
        <w:rPr>
          <w:rFonts w:ascii="Times New Roman" w:eastAsia="宋体" w:hAnsi="宋体"/>
          <w:sz w:val="24"/>
          <w:vertAlign w:val="subscript"/>
        </w:rPr>
        <w:t>3</w:t>
      </w:r>
      <w:r w:rsidRPr="00060C83">
        <w:rPr>
          <w:rFonts w:ascii="Times New Roman" w:eastAsia="宋体" w:hAnsi="宋体"/>
          <w:sz w:val="24"/>
        </w:rPr>
        <w:t>(g)+H</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宋体" w:hAnsi="宋体"/>
          <w:sz w:val="24"/>
        </w:rPr>
        <w:t xml:space="preserve">　</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=-225 kJ</w:t>
      </w:r>
      <w:r w:rsidRPr="00060C83">
        <w:rPr>
          <w:rFonts w:ascii="Times New Roman" w:eastAsia="宋体" w:hAnsi="Times New Roman" w:cs="Times New Roman"/>
          <w:sz w:val="24"/>
        </w:rPr>
        <w:t>·</w:t>
      </w:r>
      <w:r w:rsidRPr="00060C83">
        <w:rPr>
          <w:rFonts w:ascii="Times New Roman" w:eastAsia="宋体" w:hAnsi="宋体"/>
          <w:sz w:val="24"/>
        </w:rPr>
        <w:t xml:space="preserve">mol </w:t>
      </w:r>
      <w:r w:rsidRPr="00060C83">
        <w:rPr>
          <w:rFonts w:ascii="Times New Roman" w:eastAsia="宋体" w:hAnsi="宋体"/>
          <w:sz w:val="24"/>
          <w:vertAlign w:val="superscript"/>
        </w:rPr>
        <w:t>-1</w:t>
      </w:r>
      <m:oMath>
        <m:sSubSup>
          <m:sSubSupPr>
            <m:ctrlPr>
              <w:rPr>
                <w:rFonts w:ascii="Cambria Math" w:eastAsia="宋体" w:hAnsi="Cambria Math"/>
                <w:sz w:val="24"/>
              </w:rPr>
            </m:ctrlPr>
          </m:sSubSupPr>
          <m:e>
            <m:r>
              <m:rPr>
                <m:nor/>
              </m:rPr>
              <w:rPr>
                <w:rFonts w:ascii="Times New Roman" w:eastAsia="宋体" w:hAnsi="宋体"/>
                <w:sz w:val="24"/>
                <w:szCs w:val="16"/>
              </w:rPr>
              <m:t xml:space="preserve">　</m:t>
            </m:r>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sSubSup>
          <m:sSubSupPr>
            <m:ctrlPr>
              <w:rPr>
                <w:rFonts w:ascii="Cambria Math" w:eastAsia="宋体" w:hAnsi="Cambria Math"/>
                <w:sz w:val="24"/>
              </w:rPr>
            </m:ctrlPr>
          </m:sSubSupPr>
          <m:e>
            <m:limUpp>
              <m:limUppPr>
                <m:ctrlPr>
                  <w:rPr>
                    <w:rFonts w:ascii="Cambria Math" w:eastAsia="宋体" w:hAnsi="Cambria Math"/>
                    <w:sz w:val="24"/>
                  </w:rPr>
                </m:ctrlPr>
              </m:limUppPr>
              <m:e>
                <m:limLow>
                  <m:limLowPr>
                    <m:ctrlPr>
                      <w:rPr>
                        <w:rFonts w:ascii="Cambria Math" w:eastAsia="宋体" w:hAnsi="Cambria Math"/>
                        <w:sz w:val="24"/>
                      </w:rPr>
                    </m:ctrlPr>
                  </m:limLowPr>
                  <m:e>
                    <m:r>
                      <m:rPr>
                        <m:sty m:val="p"/>
                      </m:rPr>
                      <w:rPr>
                        <w:rFonts w:ascii="Cambria Math" w:eastAsia="宋体" w:hAnsi="Cambria Math"/>
                        <w:sz w:val="24"/>
                        <w:szCs w:val="16"/>
                      </w:rPr>
                      <m:t>Cl</m:t>
                    </m:r>
                  </m:e>
                  <m:lim>
                    <m:r>
                      <m:rPr>
                        <m:nor/>
                      </m:rPr>
                      <w:rPr>
                        <w:rFonts w:ascii="Times New Roman" w:eastAsia="宋体" w:hAnsi="Times New Roman" w:cs="Times New Roman"/>
                        <w:sz w:val="24"/>
                        <w:szCs w:val="16"/>
                      </w:rPr>
                      <m:t>··</m:t>
                    </m:r>
                  </m:lim>
                </m:limLow>
              </m:e>
              <m:lim>
                <m:r>
                  <m:rPr>
                    <m:nor/>
                  </m:rPr>
                  <w:rPr>
                    <w:rFonts w:ascii="Times New Roman" w:eastAsia="宋体" w:hAnsi="Times New Roman" w:cs="Times New Roman"/>
                    <w:sz w:val="24"/>
                    <w:szCs w:val="16"/>
                  </w:rPr>
                  <m:t>··</m:t>
                </m:r>
              </m:lim>
            </m:limUpp>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limUpp>
          <m:limUppPr>
            <m:ctrlPr>
              <w:rPr>
                <w:rFonts w:ascii="Cambria Math" w:eastAsia="宋体" w:hAnsi="Cambria Math"/>
                <w:sz w:val="24"/>
              </w:rPr>
            </m:ctrlPr>
          </m:limUppPr>
          <m:e>
            <m:limLow>
              <m:limLowPr>
                <m:ctrlPr>
                  <w:rPr>
                    <w:rFonts w:ascii="Cambria Math" w:eastAsia="宋体" w:hAnsi="Cambria Math"/>
                    <w:sz w:val="24"/>
                  </w:rPr>
                </m:ctrlPr>
              </m:limLowPr>
              <m:e>
                <m:r>
                  <m:rPr>
                    <m:sty m:val="p"/>
                  </m:rPr>
                  <w:rPr>
                    <w:rFonts w:ascii="Cambria Math" w:eastAsia="宋体" w:hAnsi="Cambria Math"/>
                    <w:sz w:val="24"/>
                    <w:szCs w:val="16"/>
                  </w:rPr>
                  <m:t>Si</m:t>
                </m:r>
              </m:e>
              <m:lim>
                <m:limLow>
                  <m:limLowPr>
                    <m:ctrlPr>
                      <w:rPr>
                        <w:rFonts w:ascii="Cambria Math" w:eastAsia="宋体" w:hAnsi="Cambria Math"/>
                        <w:sz w:val="24"/>
                      </w:rPr>
                    </m:ctrlPr>
                  </m:limLowPr>
                  <m:e>
                    <m:r>
                      <m:rPr>
                        <m:nor/>
                      </m:rPr>
                      <w:rPr>
                        <w:rFonts w:ascii="Times New Roman" w:eastAsia="宋体" w:hAnsi="Times New Roman" w:cs="Times New Roman"/>
                        <w:sz w:val="24"/>
                        <w:szCs w:val="16"/>
                      </w:rPr>
                      <m:t>··</m:t>
                    </m:r>
                  </m:e>
                  <m:lim>
                    <m:r>
                      <m:rPr>
                        <m:sty m:val="p"/>
                      </m:rPr>
                      <w:rPr>
                        <w:rFonts w:ascii="Cambria Math" w:eastAsia="宋体" w:hAnsi="Cambria Math"/>
                        <w:sz w:val="24"/>
                        <w:szCs w:val="16"/>
                      </w:rPr>
                      <m:t>H</m:t>
                    </m:r>
                  </m:lim>
                </m:limLow>
              </m:lim>
            </m:limLow>
          </m:e>
          <m:lim>
            <m:limUpp>
              <m:limUppPr>
                <m:ctrlPr>
                  <w:rPr>
                    <w:rFonts w:ascii="Cambria Math" w:eastAsia="宋体" w:hAnsi="Cambria Math"/>
                    <w:sz w:val="24"/>
                  </w:rPr>
                </m:ctrlPr>
              </m:limUppPr>
              <m:e>
                <m:r>
                  <m:rPr>
                    <m:nor/>
                  </m:rPr>
                  <w:rPr>
                    <w:rFonts w:ascii="Times New Roman" w:eastAsia="宋体" w:hAnsi="Times New Roman" w:cs="Times New Roman"/>
                    <w:sz w:val="24"/>
                    <w:szCs w:val="16"/>
                  </w:rPr>
                  <m:t>··</m:t>
                </m:r>
              </m:e>
              <m:lim>
                <m:limUpp>
                  <m:limUppPr>
                    <m:ctrlPr>
                      <w:rPr>
                        <w:rFonts w:ascii="Cambria Math" w:eastAsia="宋体" w:hAnsi="Cambria Math"/>
                        <w:sz w:val="24"/>
                      </w:rPr>
                    </m:ctrlPr>
                  </m:limUppPr>
                  <m:e>
                    <m:sSubSup>
                      <m:sSubSupPr>
                        <m:ctrlPr>
                          <w:rPr>
                            <w:rFonts w:ascii="Cambria Math" w:eastAsia="宋体" w:hAnsi="Cambria Math"/>
                            <w:sz w:val="24"/>
                          </w:rPr>
                        </m:ctrlPr>
                      </m:sSubSupPr>
                      <m:e>
                        <m:r>
                          <m:rPr>
                            <m:sty m:val="p"/>
                          </m:rPr>
                          <w:rPr>
                            <w:rFonts w:ascii="Cambria Math" w:eastAsia="宋体" w:hAnsi="Cambria Math"/>
                            <w:sz w:val="24"/>
                            <w:szCs w:val="16"/>
                          </w:rPr>
                          <m:t> </m:t>
                        </m:r>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r>
                      <m:rPr>
                        <m:sty m:val="p"/>
                      </m:rPr>
                      <w:rPr>
                        <w:rFonts w:ascii="Cambria Math" w:eastAsia="宋体" w:hAnsi="Cambria Math"/>
                        <w:sz w:val="24"/>
                        <w:szCs w:val="16"/>
                      </w:rPr>
                      <m:t>C</m:t>
                    </m:r>
                    <m:sSubSup>
                      <m:sSubSupPr>
                        <m:ctrlPr>
                          <w:rPr>
                            <w:rFonts w:ascii="Cambria Math" w:eastAsia="宋体" w:hAnsi="Cambria Math"/>
                            <w:sz w:val="24"/>
                          </w:rPr>
                        </m:ctrlPr>
                      </m:sSubSupPr>
                      <m:e>
                        <m:r>
                          <m:rPr>
                            <m:sty m:val="p"/>
                          </m:rPr>
                          <w:rPr>
                            <w:rFonts w:ascii="Cambria Math" w:eastAsia="宋体" w:hAnsi="Cambria Math"/>
                            <w:sz w:val="24"/>
                            <w:szCs w:val="16"/>
                          </w:rPr>
                          <m:t>l</m:t>
                        </m:r>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e>
                  <m:lim>
                    <m:r>
                      <m:rPr>
                        <m:nor/>
                      </m:rPr>
                      <w:rPr>
                        <w:rFonts w:ascii="Times New Roman" w:eastAsia="宋体" w:hAnsi="Times New Roman" w:cs="Times New Roman"/>
                        <w:sz w:val="24"/>
                        <w:szCs w:val="16"/>
                      </w:rPr>
                      <m:t>··</m:t>
                    </m:r>
                  </m:lim>
                </m:limUpp>
              </m:lim>
            </m:limUpp>
          </m:lim>
        </m:limUpp>
        <m:sSubSup>
          <m:sSubSupPr>
            <m:ctrlPr>
              <w:rPr>
                <w:rFonts w:ascii="Cambria Math" w:eastAsia="宋体" w:hAnsi="Cambria Math"/>
                <w:sz w:val="24"/>
              </w:rPr>
            </m:ctrlPr>
          </m:sSubSupPr>
          <m:e>
            <m:r>
              <m:rPr>
                <m:sty m:val="p"/>
              </m:rPr>
              <w:rPr>
                <w:rFonts w:ascii="Cambria Math" w:eastAsia="宋体" w:hAnsi="Cambria Math"/>
                <w:sz w:val="24"/>
                <w:szCs w:val="16"/>
              </w:rPr>
              <m:t> </m:t>
            </m:r>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sSubSup>
          <m:sSubSupPr>
            <m:ctrlPr>
              <w:rPr>
                <w:rFonts w:ascii="Cambria Math" w:eastAsia="宋体" w:hAnsi="Cambria Math"/>
                <w:sz w:val="24"/>
              </w:rPr>
            </m:ctrlPr>
          </m:sSubSupPr>
          <m:e>
            <m:limUpp>
              <m:limUppPr>
                <m:ctrlPr>
                  <w:rPr>
                    <w:rFonts w:ascii="Cambria Math" w:eastAsia="宋体" w:hAnsi="Cambria Math"/>
                    <w:sz w:val="24"/>
                  </w:rPr>
                </m:ctrlPr>
              </m:limUppPr>
              <m:e>
                <m:limLow>
                  <m:limLowPr>
                    <m:ctrlPr>
                      <w:rPr>
                        <w:rFonts w:ascii="Cambria Math" w:eastAsia="宋体" w:hAnsi="Cambria Math"/>
                        <w:sz w:val="24"/>
                      </w:rPr>
                    </m:ctrlPr>
                  </m:limLowPr>
                  <m:e>
                    <m:r>
                      <m:rPr>
                        <m:sty m:val="p"/>
                      </m:rPr>
                      <w:rPr>
                        <w:rFonts w:ascii="Cambria Math" w:eastAsia="宋体" w:hAnsi="Cambria Math"/>
                        <w:sz w:val="24"/>
                        <w:szCs w:val="16"/>
                      </w:rPr>
                      <m:t>Cl</m:t>
                    </m:r>
                  </m:e>
                  <m:lim>
                    <m:r>
                      <m:rPr>
                        <m:nor/>
                      </m:rPr>
                      <w:rPr>
                        <w:rFonts w:ascii="Times New Roman" w:eastAsia="宋体" w:hAnsi="Times New Roman" w:cs="Times New Roman"/>
                        <w:sz w:val="24"/>
                        <w:szCs w:val="16"/>
                      </w:rPr>
                      <m:t>··</m:t>
                    </m:r>
                  </m:lim>
                </m:limLow>
              </m:e>
              <m:lim>
                <m:r>
                  <m:rPr>
                    <m:nor/>
                  </m:rPr>
                  <w:rPr>
                    <w:rFonts w:ascii="Times New Roman" w:eastAsia="宋体" w:hAnsi="Times New Roman" w:cs="Times New Roman"/>
                    <w:sz w:val="24"/>
                    <w:szCs w:val="16"/>
                  </w:rPr>
                  <m:t>··</m:t>
                </m:r>
              </m:lim>
            </m:limUpp>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oMath>
    </w:p>
    <w:p w:rsidR="00BA3BA7" w:rsidRPr="00060C83" w:rsidRDefault="00BA3BA7" w:rsidP="00BA3BA7">
      <w:pPr>
        <w:tabs>
          <w:tab w:val="left" w:pos="1871"/>
          <w:tab w:val="left" w:pos="3407"/>
          <w:tab w:val="left" w:pos="4949"/>
          <w:tab w:val="left" w:pos="6599"/>
        </w:tabs>
        <w:ind w:firstLineChars="200" w:firstLine="480"/>
        <w:rPr>
          <w:rFonts w:ascii="Times New Roman" w:eastAsia="宋体" w:hAnsi="宋体"/>
          <w:sz w:val="24"/>
        </w:rPr>
      </w:pPr>
      <w:r w:rsidRPr="00060C83">
        <w:rPr>
          <w:rFonts w:ascii="宋体" w:eastAsia="宋体" w:hAnsi="宋体" w:cs="宋体" w:hint="eastAsia"/>
          <w:sz w:val="24"/>
        </w:rPr>
        <w:t>Ⅱ</w:t>
      </w:r>
      <w:r w:rsidRPr="00060C83">
        <w:rPr>
          <w:rFonts w:ascii="Times New Roman" w:eastAsia="宋体" w:hAnsi="Times New Roman" w:cs="Times New Roman"/>
          <w:sz w:val="24"/>
        </w:rPr>
        <w:t>.</w:t>
      </w:r>
      <w:r w:rsidRPr="00060C83">
        <w:rPr>
          <w:rFonts w:ascii="Times New Roman" w:eastAsia="宋体" w:hAnsi="宋体"/>
          <w:sz w:val="24"/>
        </w:rPr>
        <w:t>(1)</w:t>
      </w:r>
      <w:r w:rsidRPr="00060C83">
        <w:rPr>
          <w:rFonts w:ascii="Times New Roman" w:eastAsia="宋体" w:hAnsi="宋体"/>
          <w:sz w:val="24"/>
        </w:rPr>
        <w:t xml:space="preserve">阴极　</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O+2e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887" name="图片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4"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+2OH</w:t>
      </w:r>
      <w:r w:rsidRPr="00060C83">
        <w:rPr>
          <w:rFonts w:ascii="Times New Roman" w:eastAsia="宋体" w:hAnsi="宋体"/>
          <w:sz w:val="24"/>
          <w:vertAlign w:val="superscript"/>
        </w:rPr>
        <w:t>-</w:t>
      </w:r>
      <w:r w:rsidRPr="00060C83">
        <w:rPr>
          <w:rFonts w:ascii="Times New Roman" w:eastAsia="宋体" w:hAnsi="宋体"/>
          <w:sz w:val="24"/>
        </w:rPr>
        <w:t xml:space="preserve">　</w:t>
      </w:r>
      <w:r w:rsidRPr="00060C83">
        <w:rPr>
          <w:rFonts w:ascii="Times New Roman" w:eastAsia="宋体" w:hAnsi="宋体"/>
          <w:sz w:val="24"/>
        </w:rPr>
        <w:t>(2)</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1</w:t>
      </w:r>
    </w:p>
    <w:p w:rsidR="00BA3BA7" w:rsidRPr="00060C83" w:rsidRDefault="00BA3BA7" w:rsidP="00BA3BA7">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sz w:val="24"/>
        </w:rPr>
        <w:t>(3)HCl</w:t>
      </w:r>
      <w:r w:rsidRPr="00060C83">
        <w:rPr>
          <w:rFonts w:ascii="Times New Roman" w:eastAsia="宋体" w:hAnsi="宋体"/>
          <w:sz w:val="24"/>
        </w:rPr>
        <w:t>、</w:t>
      </w:r>
      <w:r w:rsidRPr="00060C83">
        <w:rPr>
          <w:rFonts w:ascii="Times New Roman" w:eastAsia="宋体" w:hAnsi="宋体"/>
          <w:sz w:val="24"/>
        </w:rPr>
        <w:t>H</w:t>
      </w:r>
      <w:r w:rsidRPr="00060C83">
        <w:rPr>
          <w:rFonts w:ascii="Times New Roman" w:eastAsia="宋体" w:hAnsi="宋体"/>
          <w:sz w:val="24"/>
          <w:vertAlign w:val="subscript"/>
        </w:rPr>
        <w:t>2</w:t>
      </w:r>
    </w:p>
    <w:p w:rsidR="00BA3BA7" w:rsidRPr="00060C83" w:rsidRDefault="00BA3BA7" w:rsidP="00BA3BA7">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宋体" w:eastAsia="宋体" w:hAnsi="宋体" w:cs="宋体" w:hint="eastAsia"/>
          <w:sz w:val="24"/>
        </w:rPr>
        <w:t>Ⅰ</w:t>
      </w:r>
      <w:r w:rsidRPr="00060C83">
        <w:rPr>
          <w:rFonts w:ascii="Times New Roman" w:eastAsia="宋体" w:hAnsi="Times New Roman" w:cs="Times New Roman"/>
          <w:sz w:val="24"/>
        </w:rPr>
        <w:t>.</w:t>
      </w:r>
      <w:r w:rsidRPr="00060C83">
        <w:rPr>
          <w:rFonts w:ascii="Times New Roman" w:eastAsia="仿宋" w:hAnsi="仿宋"/>
          <w:sz w:val="24"/>
        </w:rPr>
        <w:t>根据题意</w:t>
      </w:r>
      <w:r w:rsidRPr="00060C83">
        <w:rPr>
          <w:rFonts w:ascii="Times New Roman" w:eastAsia="宋体" w:hAnsi="宋体"/>
          <w:sz w:val="24"/>
        </w:rPr>
        <w:t>,</w:t>
      </w:r>
      <w:r w:rsidRPr="00060C83">
        <w:rPr>
          <w:rFonts w:ascii="Times New Roman" w:eastAsia="仿宋" w:hAnsi="仿宋"/>
          <w:sz w:val="24"/>
        </w:rPr>
        <w:t>硅粉与</w:t>
      </w:r>
      <w:r w:rsidRPr="00060C83">
        <w:rPr>
          <w:rFonts w:ascii="Times New Roman" w:eastAsia="宋体" w:hAnsi="宋体"/>
          <w:sz w:val="24"/>
        </w:rPr>
        <w:t>HCl</w:t>
      </w:r>
      <w:r w:rsidRPr="00060C83">
        <w:rPr>
          <w:rFonts w:ascii="Times New Roman" w:eastAsia="仿宋" w:hAnsi="仿宋"/>
          <w:sz w:val="24"/>
        </w:rPr>
        <w:t>在</w:t>
      </w:r>
      <w:r w:rsidRPr="00060C83">
        <w:rPr>
          <w:rFonts w:ascii="Times New Roman" w:eastAsia="宋体" w:hAnsi="宋体"/>
          <w:sz w:val="24"/>
        </w:rPr>
        <w:t>300</w:t>
      </w:r>
      <w:r w:rsidRPr="00060C83">
        <w:rPr>
          <w:rFonts w:ascii="宋体" w:eastAsia="宋体" w:hAnsi="宋体" w:cs="宋体" w:hint="eastAsia"/>
          <w:sz w:val="24"/>
        </w:rPr>
        <w:t>℃</w:t>
      </w:r>
      <w:r w:rsidRPr="00060C83">
        <w:rPr>
          <w:rFonts w:ascii="Times New Roman" w:eastAsia="仿宋" w:hAnsi="仿宋"/>
          <w:sz w:val="24"/>
        </w:rPr>
        <w:t>反应的热化学方程式为</w:t>
      </w:r>
      <w:r w:rsidRPr="00060C83">
        <w:rPr>
          <w:rFonts w:ascii="Times New Roman" w:eastAsia="宋体" w:hAnsi="宋体"/>
          <w:sz w:val="24"/>
        </w:rPr>
        <w:t>Si(s)+3HCl(g)</w:t>
      </w:r>
      <w:r w:rsidRPr="00060C83">
        <w:rPr>
          <w:rFonts w:ascii="Times New Roman" w:eastAsia="宋体" w:hAnsi="宋体"/>
          <w:noProof/>
          <w:sz w:val="24"/>
        </w:rPr>
        <w:drawing>
          <wp:inline distT="0" distB="0" distL="0" distR="0">
            <wp:extent cx="196560" cy="112680"/>
            <wp:effectExtent l="0" t="0" r="0" b="0"/>
            <wp:docPr id="1888" name="图片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4"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SiHCl</w:t>
      </w:r>
      <w:r w:rsidRPr="00060C83">
        <w:rPr>
          <w:rFonts w:ascii="Times New Roman" w:eastAsia="宋体" w:hAnsi="宋体"/>
          <w:sz w:val="24"/>
          <w:vertAlign w:val="subscript"/>
        </w:rPr>
        <w:t>3</w:t>
      </w:r>
      <w:r w:rsidRPr="00060C83">
        <w:rPr>
          <w:rFonts w:ascii="Times New Roman" w:eastAsia="宋体" w:hAnsi="宋体"/>
          <w:sz w:val="24"/>
        </w:rPr>
        <w:t>(g)+H</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宋体" w:hAnsi="宋体"/>
          <w:sz w:val="24"/>
        </w:rPr>
        <w:t xml:space="preserve">　</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=-225kJ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;SiHCl</w:t>
      </w:r>
      <w:r w:rsidRPr="00060C83">
        <w:rPr>
          <w:rFonts w:ascii="Times New Roman" w:eastAsia="宋体" w:hAnsi="宋体"/>
          <w:sz w:val="24"/>
          <w:vertAlign w:val="subscript"/>
        </w:rPr>
        <w:t>3</w:t>
      </w:r>
      <w:r w:rsidRPr="00060C83">
        <w:rPr>
          <w:rFonts w:ascii="Times New Roman" w:eastAsia="仿宋" w:hAnsi="仿宋"/>
          <w:sz w:val="24"/>
        </w:rPr>
        <w:t>中所有原子达稳定状态</w:t>
      </w:r>
      <w:r w:rsidRPr="00060C83">
        <w:rPr>
          <w:rFonts w:ascii="Times New Roman" w:eastAsia="宋体" w:hAnsi="宋体"/>
          <w:sz w:val="24"/>
        </w:rPr>
        <w:t>,</w:t>
      </w:r>
      <w:r w:rsidRPr="00060C83">
        <w:rPr>
          <w:rFonts w:ascii="Times New Roman" w:eastAsia="仿宋" w:hAnsi="仿宋"/>
          <w:sz w:val="24"/>
        </w:rPr>
        <w:t>其电子式为</w:t>
      </w:r>
      <m:oMath>
        <m:sSubSup>
          <m:sSubSupPr>
            <m:ctrlPr>
              <w:rPr>
                <w:rFonts w:ascii="Cambria Math" w:eastAsia="宋体" w:hAnsi="Cambria Math"/>
                <w:sz w:val="24"/>
              </w:rPr>
            </m:ctrlPr>
          </m:sSubSupPr>
          <m:e>
            <m:r>
              <m:rPr>
                <m:sty m:val="p"/>
              </m:rPr>
              <w:rPr>
                <w:rFonts w:ascii="Cambria Math" w:eastAsia="宋体" w:hAnsi="Cambria Math"/>
                <w:sz w:val="24"/>
                <w:szCs w:val="16"/>
              </w:rPr>
              <m:t> </m:t>
            </m:r>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sSubSup>
          <m:sSubSupPr>
            <m:ctrlPr>
              <w:rPr>
                <w:rFonts w:ascii="Cambria Math" w:eastAsia="宋体" w:hAnsi="Cambria Math"/>
                <w:sz w:val="24"/>
              </w:rPr>
            </m:ctrlPr>
          </m:sSubSupPr>
          <m:e>
            <m:limUpp>
              <m:limUppPr>
                <m:ctrlPr>
                  <w:rPr>
                    <w:rFonts w:ascii="Cambria Math" w:eastAsia="宋体" w:hAnsi="Cambria Math"/>
                    <w:sz w:val="24"/>
                  </w:rPr>
                </m:ctrlPr>
              </m:limUppPr>
              <m:e>
                <m:limLow>
                  <m:limLowPr>
                    <m:ctrlPr>
                      <w:rPr>
                        <w:rFonts w:ascii="Cambria Math" w:eastAsia="宋体" w:hAnsi="Cambria Math"/>
                        <w:sz w:val="24"/>
                      </w:rPr>
                    </m:ctrlPr>
                  </m:limLowPr>
                  <m:e>
                    <m:r>
                      <m:rPr>
                        <m:sty m:val="p"/>
                      </m:rPr>
                      <w:rPr>
                        <w:rFonts w:ascii="Cambria Math" w:eastAsia="宋体" w:hAnsi="Cambria Math"/>
                        <w:sz w:val="24"/>
                        <w:szCs w:val="16"/>
                      </w:rPr>
                      <m:t>Cl</m:t>
                    </m:r>
                  </m:e>
                  <m:lim>
                    <m:r>
                      <m:rPr>
                        <m:nor/>
                      </m:rPr>
                      <w:rPr>
                        <w:rFonts w:ascii="Times New Roman" w:eastAsia="宋体" w:hAnsi="Times New Roman" w:cs="Times New Roman"/>
                        <w:sz w:val="24"/>
                        <w:szCs w:val="16"/>
                      </w:rPr>
                      <m:t>··</m:t>
                    </m:r>
                  </m:lim>
                </m:limLow>
              </m:e>
              <m:lim>
                <m:r>
                  <m:rPr>
                    <m:nor/>
                  </m:rPr>
                  <w:rPr>
                    <w:rFonts w:ascii="Times New Roman" w:eastAsia="宋体" w:hAnsi="Times New Roman" w:cs="Times New Roman"/>
                    <w:sz w:val="24"/>
                    <w:szCs w:val="16"/>
                  </w:rPr>
                  <m:t>··</m:t>
                </m:r>
              </m:lim>
            </m:limUpp>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limUpp>
          <m:limUppPr>
            <m:ctrlPr>
              <w:rPr>
                <w:rFonts w:ascii="Cambria Math" w:eastAsia="宋体" w:hAnsi="Cambria Math"/>
                <w:sz w:val="24"/>
              </w:rPr>
            </m:ctrlPr>
          </m:limUppPr>
          <m:e>
            <m:limLow>
              <m:limLowPr>
                <m:ctrlPr>
                  <w:rPr>
                    <w:rFonts w:ascii="Cambria Math" w:eastAsia="宋体" w:hAnsi="Cambria Math"/>
                    <w:sz w:val="24"/>
                  </w:rPr>
                </m:ctrlPr>
              </m:limLowPr>
              <m:e>
                <m:r>
                  <m:rPr>
                    <m:sty m:val="p"/>
                  </m:rPr>
                  <w:rPr>
                    <w:rFonts w:ascii="Cambria Math" w:eastAsia="宋体" w:hAnsi="Cambria Math"/>
                    <w:sz w:val="24"/>
                    <w:szCs w:val="16"/>
                  </w:rPr>
                  <m:t>Si</m:t>
                </m:r>
              </m:e>
              <m:lim>
                <m:limLow>
                  <m:limLowPr>
                    <m:ctrlPr>
                      <w:rPr>
                        <w:rFonts w:ascii="Cambria Math" w:eastAsia="宋体" w:hAnsi="Cambria Math"/>
                        <w:sz w:val="24"/>
                      </w:rPr>
                    </m:ctrlPr>
                  </m:limLowPr>
                  <m:e>
                    <m:r>
                      <m:rPr>
                        <m:nor/>
                      </m:rPr>
                      <w:rPr>
                        <w:rFonts w:ascii="Times New Roman" w:eastAsia="宋体" w:hAnsi="Times New Roman" w:cs="Times New Roman"/>
                        <w:sz w:val="24"/>
                        <w:szCs w:val="16"/>
                      </w:rPr>
                      <m:t>··</m:t>
                    </m:r>
                  </m:e>
                  <m:lim>
                    <m:r>
                      <m:rPr>
                        <m:sty m:val="p"/>
                      </m:rPr>
                      <w:rPr>
                        <w:rFonts w:ascii="Cambria Math" w:eastAsia="宋体" w:hAnsi="Cambria Math"/>
                        <w:sz w:val="24"/>
                        <w:szCs w:val="16"/>
                      </w:rPr>
                      <m:t>H</m:t>
                    </m:r>
                  </m:lim>
                </m:limLow>
              </m:lim>
            </m:limLow>
          </m:e>
          <m:lim>
            <m:limUpp>
              <m:limUppPr>
                <m:ctrlPr>
                  <w:rPr>
                    <w:rFonts w:ascii="Cambria Math" w:eastAsia="宋体" w:hAnsi="Cambria Math"/>
                    <w:sz w:val="24"/>
                  </w:rPr>
                </m:ctrlPr>
              </m:limUppPr>
              <m:e>
                <m:r>
                  <m:rPr>
                    <m:nor/>
                  </m:rPr>
                  <w:rPr>
                    <w:rFonts w:ascii="Times New Roman" w:eastAsia="宋体" w:hAnsi="Times New Roman" w:cs="Times New Roman"/>
                    <w:sz w:val="24"/>
                    <w:szCs w:val="16"/>
                  </w:rPr>
                  <m:t>··</m:t>
                </m:r>
              </m:e>
              <m:lim>
                <m:limUpp>
                  <m:limUppPr>
                    <m:ctrlPr>
                      <w:rPr>
                        <w:rFonts w:ascii="Cambria Math" w:eastAsia="宋体" w:hAnsi="Cambria Math"/>
                        <w:sz w:val="24"/>
                      </w:rPr>
                    </m:ctrlPr>
                  </m:limUppPr>
                  <m:e>
                    <m:sSubSup>
                      <m:sSubSupPr>
                        <m:ctrlPr>
                          <w:rPr>
                            <w:rFonts w:ascii="Cambria Math" w:eastAsia="宋体" w:hAnsi="Cambria Math"/>
                            <w:sz w:val="24"/>
                          </w:rPr>
                        </m:ctrlPr>
                      </m:sSubSupPr>
                      <m:e>
                        <m:r>
                          <m:rPr>
                            <m:sty m:val="p"/>
                          </m:rPr>
                          <w:rPr>
                            <w:rFonts w:ascii="Cambria Math" w:eastAsia="宋体" w:hAnsi="Cambria Math"/>
                            <w:sz w:val="24"/>
                            <w:szCs w:val="16"/>
                          </w:rPr>
                          <m:t> </m:t>
                        </m:r>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r>
                      <m:rPr>
                        <m:sty m:val="p"/>
                      </m:rPr>
                      <w:rPr>
                        <w:rFonts w:ascii="Cambria Math" w:eastAsia="宋体" w:hAnsi="Cambria Math"/>
                        <w:sz w:val="24"/>
                        <w:szCs w:val="16"/>
                      </w:rPr>
                      <m:t>C</m:t>
                    </m:r>
                    <m:sSubSup>
                      <m:sSubSupPr>
                        <m:ctrlPr>
                          <w:rPr>
                            <w:rFonts w:ascii="Cambria Math" w:eastAsia="宋体" w:hAnsi="Cambria Math"/>
                            <w:sz w:val="24"/>
                          </w:rPr>
                        </m:ctrlPr>
                      </m:sSubSupPr>
                      <m:e>
                        <m:r>
                          <m:rPr>
                            <m:sty m:val="p"/>
                          </m:rPr>
                          <w:rPr>
                            <w:rFonts w:ascii="Cambria Math" w:eastAsia="宋体" w:hAnsi="Cambria Math"/>
                            <w:sz w:val="24"/>
                            <w:szCs w:val="16"/>
                          </w:rPr>
                          <m:t>l</m:t>
                        </m:r>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e>
                  <m:lim>
                    <m:r>
                      <m:rPr>
                        <m:nor/>
                      </m:rPr>
                      <w:rPr>
                        <w:rFonts w:ascii="Times New Roman" w:eastAsia="宋体" w:hAnsi="Times New Roman" w:cs="Times New Roman"/>
                        <w:sz w:val="24"/>
                        <w:szCs w:val="16"/>
                      </w:rPr>
                      <m:t>··</m:t>
                    </m:r>
                  </m:lim>
                </m:limUpp>
              </m:lim>
            </m:limUpp>
          </m:lim>
        </m:limUpp>
        <m:sSubSup>
          <m:sSubSupPr>
            <m:ctrlPr>
              <w:rPr>
                <w:rFonts w:ascii="Cambria Math" w:eastAsia="宋体" w:hAnsi="Cambria Math"/>
                <w:sz w:val="24"/>
              </w:rPr>
            </m:ctrlPr>
          </m:sSubSupPr>
          <m:e>
            <m:r>
              <m:rPr>
                <m:sty m:val="p"/>
              </m:rPr>
              <w:rPr>
                <w:rFonts w:ascii="Cambria Math" w:eastAsia="宋体" w:hAnsi="Cambria Math"/>
                <w:sz w:val="24"/>
                <w:szCs w:val="16"/>
              </w:rPr>
              <m:t> </m:t>
            </m:r>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sSubSup>
          <m:sSubSupPr>
            <m:ctrlPr>
              <w:rPr>
                <w:rFonts w:ascii="Cambria Math" w:eastAsia="宋体" w:hAnsi="Cambria Math"/>
                <w:sz w:val="24"/>
              </w:rPr>
            </m:ctrlPr>
          </m:sSubSupPr>
          <m:e>
            <m:limUpp>
              <m:limUppPr>
                <m:ctrlPr>
                  <w:rPr>
                    <w:rFonts w:ascii="Cambria Math" w:eastAsia="宋体" w:hAnsi="Cambria Math"/>
                    <w:sz w:val="24"/>
                  </w:rPr>
                </m:ctrlPr>
              </m:limUppPr>
              <m:e>
                <m:limLow>
                  <m:limLowPr>
                    <m:ctrlPr>
                      <w:rPr>
                        <w:rFonts w:ascii="Cambria Math" w:eastAsia="宋体" w:hAnsi="Cambria Math"/>
                        <w:sz w:val="24"/>
                      </w:rPr>
                    </m:ctrlPr>
                  </m:limLowPr>
                  <m:e>
                    <m:r>
                      <m:rPr>
                        <m:sty m:val="p"/>
                      </m:rPr>
                      <w:rPr>
                        <w:rFonts w:ascii="Cambria Math" w:eastAsia="宋体" w:hAnsi="Cambria Math"/>
                        <w:sz w:val="24"/>
                        <w:szCs w:val="16"/>
                      </w:rPr>
                      <m:t>Cl</m:t>
                    </m:r>
                  </m:e>
                  <m:lim>
                    <m:r>
                      <m:rPr>
                        <m:nor/>
                      </m:rPr>
                      <w:rPr>
                        <w:rFonts w:ascii="Times New Roman" w:eastAsia="宋体" w:hAnsi="Times New Roman" w:cs="Times New Roman"/>
                        <w:sz w:val="24"/>
                        <w:szCs w:val="16"/>
                      </w:rPr>
                      <m:t>··</m:t>
                    </m:r>
                  </m:lim>
                </m:limLow>
              </m:e>
              <m:lim>
                <m:r>
                  <m:rPr>
                    <m:nor/>
                  </m:rPr>
                  <w:rPr>
                    <w:rFonts w:ascii="Times New Roman" w:eastAsia="宋体" w:hAnsi="Times New Roman" w:cs="Times New Roman"/>
                    <w:sz w:val="24"/>
                    <w:szCs w:val="16"/>
                  </w:rPr>
                  <m:t>··</m:t>
                </m:r>
              </m:lim>
            </m:limUpp>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oMath>
      <w:r w:rsidRPr="00060C83">
        <w:rPr>
          <w:rFonts w:ascii="Times New Roman" w:eastAsia="宋体" w:hAnsi="宋体"/>
          <w:sz w:val="24"/>
        </w:rPr>
        <w:t>。</w:t>
      </w:r>
    </w:p>
    <w:p w:rsidR="00BA3BA7" w:rsidRPr="00060C83" w:rsidRDefault="00BA3BA7" w:rsidP="00BA3BA7">
      <w:pPr>
        <w:tabs>
          <w:tab w:val="left" w:pos="1871"/>
          <w:tab w:val="left" w:pos="3407"/>
          <w:tab w:val="left" w:pos="4949"/>
          <w:tab w:val="left" w:pos="6599"/>
        </w:tabs>
        <w:ind w:firstLineChars="200" w:firstLine="480"/>
        <w:rPr>
          <w:rFonts w:ascii="Times New Roman" w:eastAsia="宋体" w:hAnsi="宋体"/>
          <w:sz w:val="24"/>
        </w:rPr>
      </w:pPr>
      <w:r w:rsidRPr="00060C83">
        <w:rPr>
          <w:rFonts w:ascii="宋体" w:eastAsia="宋体" w:hAnsi="宋体" w:cs="宋体" w:hint="eastAsia"/>
          <w:sz w:val="24"/>
        </w:rPr>
        <w:t>Ⅱ</w:t>
      </w:r>
      <w:r w:rsidRPr="00060C83">
        <w:rPr>
          <w:rFonts w:ascii="Times New Roman" w:eastAsia="宋体" w:hAnsi="Times New Roman" w:cs="Times New Roman"/>
          <w:sz w:val="24"/>
        </w:rPr>
        <w:t>.</w:t>
      </w:r>
      <w:r w:rsidRPr="00060C83">
        <w:rPr>
          <w:rFonts w:ascii="Times New Roman" w:eastAsia="宋体" w:hAnsi="宋体"/>
          <w:sz w:val="24"/>
        </w:rPr>
        <w:t>(1)</w:t>
      </w:r>
      <w:r w:rsidRPr="00060C83">
        <w:rPr>
          <w:rFonts w:ascii="Times New Roman" w:eastAsia="宋体" w:hAnsi="宋体"/>
          <w:sz w:val="24"/>
        </w:rPr>
        <w:t>根据电解原理</w:t>
      </w:r>
      <w:r w:rsidRPr="00060C83">
        <w:rPr>
          <w:rFonts w:ascii="Times New Roman" w:eastAsia="宋体" w:hAnsi="宋体"/>
          <w:sz w:val="24"/>
        </w:rPr>
        <w:t>,</w:t>
      </w:r>
      <w:r w:rsidRPr="00060C83">
        <w:rPr>
          <w:rFonts w:ascii="Times New Roman" w:eastAsia="宋体" w:hAnsi="宋体"/>
          <w:sz w:val="24"/>
        </w:rPr>
        <w:t>阴极上产生</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宋体" w:hAnsi="宋体"/>
          <w:sz w:val="24"/>
        </w:rPr>
        <w:t>阴极电极反应式为</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O+2e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889" name="图片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4"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+2OH</w:t>
      </w:r>
      <w:r w:rsidRPr="00060C83">
        <w:rPr>
          <w:rFonts w:ascii="Times New Roman" w:eastAsia="宋体" w:hAnsi="宋体"/>
          <w:sz w:val="24"/>
          <w:vertAlign w:val="superscript"/>
        </w:rPr>
        <w:t>-</w:t>
      </w:r>
      <w:r w:rsidRPr="00060C83">
        <w:rPr>
          <w:rFonts w:ascii="Times New Roman" w:eastAsia="宋体" w:hAnsi="宋体"/>
          <w:sz w:val="24"/>
        </w:rPr>
        <w:t>。</w:t>
      </w:r>
    </w:p>
    <w:p w:rsidR="00BA3BA7" w:rsidRPr="00060C83" w:rsidRDefault="00BA3BA7" w:rsidP="00BA3BA7">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宋体" w:hAnsi="宋体"/>
          <w:sz w:val="24"/>
        </w:rPr>
        <w:t>根据盖斯定律</w:t>
      </w:r>
      <w:r w:rsidRPr="00060C83">
        <w:rPr>
          <w:rFonts w:ascii="Times New Roman" w:eastAsia="宋体" w:hAnsi="宋体"/>
          <w:sz w:val="24"/>
        </w:rPr>
        <w:t>,</w:t>
      </w:r>
      <w:r w:rsidRPr="00060C83">
        <w:rPr>
          <w:rFonts w:ascii="Times New Roman" w:eastAsia="宋体" w:hAnsi="宋体"/>
          <w:sz w:val="24"/>
        </w:rPr>
        <w:t>由</w:t>
      </w:r>
      <w:r w:rsidRPr="00060C83">
        <w:rPr>
          <w:rFonts w:ascii="宋体" w:eastAsia="宋体" w:hAnsi="宋体" w:cs="宋体" w:hint="eastAsia"/>
          <w:sz w:val="24"/>
        </w:rPr>
        <w:t>②</w:t>
      </w:r>
      <w:r w:rsidRPr="00060C83">
        <w:rPr>
          <w:rFonts w:ascii="Times New Roman" w:eastAsia="宋体" w:hAnsi="宋体"/>
          <w:sz w:val="24"/>
        </w:rPr>
        <w:t>-</w:t>
      </w:r>
      <w:r w:rsidRPr="00060C83">
        <w:rPr>
          <w:rFonts w:ascii="宋体" w:eastAsia="宋体" w:hAnsi="宋体" w:cs="宋体" w:hint="eastAsia"/>
          <w:sz w:val="24"/>
        </w:rPr>
        <w:t>①</w:t>
      </w:r>
      <w:r w:rsidRPr="00060C83">
        <w:rPr>
          <w:rFonts w:ascii="Times New Roman" w:eastAsia="宋体" w:hAnsi="宋体"/>
          <w:sz w:val="24"/>
        </w:rPr>
        <w:t>得到反应</w:t>
      </w:r>
      <w:r w:rsidRPr="00060C83">
        <w:rPr>
          <w:rFonts w:ascii="宋体" w:eastAsia="宋体" w:hAnsi="宋体" w:cs="宋体" w:hint="eastAsia"/>
          <w:sz w:val="24"/>
        </w:rPr>
        <w:t>③</w:t>
      </w:r>
      <w:r w:rsidRPr="00060C83">
        <w:rPr>
          <w:rFonts w:ascii="Times New Roman" w:eastAsia="宋体" w:hAnsi="宋体"/>
          <w:sz w:val="24"/>
        </w:rPr>
        <w:t>,</w:t>
      </w:r>
      <w:r w:rsidRPr="00060C83">
        <w:rPr>
          <w:rFonts w:ascii="Times New Roman" w:eastAsia="宋体" w:hAnsi="宋体"/>
          <w:sz w:val="24"/>
        </w:rPr>
        <w:t>即</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1</w:t>
      </w:r>
      <w:r w:rsidRPr="00060C83">
        <w:rPr>
          <w:rFonts w:ascii="Times New Roman" w:eastAsia="宋体" w:hAnsi="宋体"/>
          <w:sz w:val="24"/>
        </w:rPr>
        <w:t>。</w:t>
      </w:r>
    </w:p>
    <w:p w:rsidR="00BA3BA7" w:rsidRPr="00060C83" w:rsidRDefault="00BA3BA7" w:rsidP="00BA3BA7">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宋体" w:hAnsi="宋体"/>
          <w:sz w:val="24"/>
        </w:rPr>
        <w:t>根据流程可知</w:t>
      </w:r>
      <w:r w:rsidRPr="00060C83">
        <w:rPr>
          <w:rFonts w:ascii="Times New Roman" w:eastAsia="宋体" w:hAnsi="宋体"/>
          <w:sz w:val="24"/>
        </w:rPr>
        <w:t>,</w:t>
      </w:r>
      <w:r w:rsidRPr="00060C83">
        <w:rPr>
          <w:rFonts w:ascii="Times New Roman" w:eastAsia="宋体" w:hAnsi="宋体"/>
          <w:sz w:val="24"/>
        </w:rPr>
        <w:t>循环使用的物质除</w:t>
      </w:r>
      <w:r w:rsidRPr="00060C83">
        <w:rPr>
          <w:rFonts w:ascii="Times New Roman" w:eastAsia="宋体" w:hAnsi="宋体"/>
          <w:sz w:val="24"/>
        </w:rPr>
        <w:t>SiCl</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rPr>
        <w:t>SiHCl</w:t>
      </w:r>
      <w:r w:rsidRPr="00060C83">
        <w:rPr>
          <w:rFonts w:ascii="Times New Roman" w:eastAsia="宋体" w:hAnsi="宋体"/>
          <w:sz w:val="24"/>
          <w:vertAlign w:val="subscript"/>
        </w:rPr>
        <w:t>3</w:t>
      </w:r>
      <w:r w:rsidRPr="00060C83">
        <w:rPr>
          <w:rFonts w:ascii="Times New Roman" w:eastAsia="宋体" w:hAnsi="宋体"/>
          <w:sz w:val="24"/>
        </w:rPr>
        <w:t>和</w:t>
      </w:r>
      <w:r w:rsidRPr="00060C83">
        <w:rPr>
          <w:rFonts w:ascii="Times New Roman" w:eastAsia="宋体" w:hAnsi="宋体"/>
          <w:sz w:val="24"/>
        </w:rPr>
        <w:t>Si</w:t>
      </w:r>
      <w:r w:rsidRPr="00060C83">
        <w:rPr>
          <w:rFonts w:ascii="Times New Roman" w:eastAsia="宋体" w:hAnsi="宋体"/>
          <w:sz w:val="24"/>
        </w:rPr>
        <w:t>外</w:t>
      </w:r>
      <w:r w:rsidRPr="00060C83">
        <w:rPr>
          <w:rFonts w:ascii="Times New Roman" w:eastAsia="宋体" w:hAnsi="宋体"/>
          <w:sz w:val="24"/>
        </w:rPr>
        <w:t>,</w:t>
      </w:r>
      <w:r w:rsidRPr="00060C83">
        <w:rPr>
          <w:rFonts w:ascii="Times New Roman" w:eastAsia="宋体" w:hAnsi="宋体"/>
          <w:sz w:val="24"/>
        </w:rPr>
        <w:t>还有</w:t>
      </w:r>
      <w:r w:rsidRPr="00060C83">
        <w:rPr>
          <w:rFonts w:ascii="Times New Roman" w:eastAsia="宋体" w:hAnsi="宋体"/>
          <w:sz w:val="24"/>
        </w:rPr>
        <w:t>HCl</w:t>
      </w:r>
      <w:r w:rsidRPr="00060C83">
        <w:rPr>
          <w:rFonts w:ascii="Times New Roman" w:eastAsia="宋体" w:hAnsi="宋体"/>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w:t>
      </w:r>
    </w:p>
    <w:p w:rsidR="00BA3BA7" w:rsidRPr="00060C83" w:rsidRDefault="00BA3BA7" w:rsidP="00BA3BA7">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8</w:t>
      </w:r>
      <w:r w:rsidRPr="00060C83">
        <w:rPr>
          <w:rFonts w:ascii="Times New Roman" w:eastAsia="宋体" w:hAnsi="Times New Roman" w:cs="Times New Roman"/>
          <w:sz w:val="24"/>
        </w:rPr>
        <w:t>.</w:t>
      </w:r>
      <w:r w:rsidRPr="00060C83">
        <w:rPr>
          <w:rFonts w:ascii="Times New Roman" w:eastAsia="宋体" w:hAnsi="宋体"/>
          <w:sz w:val="24"/>
        </w:rPr>
        <w:t>AD</w:t>
      </w:r>
      <w:r w:rsidRPr="00060C83">
        <w:rPr>
          <w:rFonts w:ascii="Times New Roman" w:eastAsia="宋体" w:hAnsi="宋体"/>
          <w:sz w:val="24"/>
        </w:rPr>
        <w:t xml:space="preserve">　</w:t>
      </w:r>
      <w:r w:rsidRPr="00060C83">
        <w:rPr>
          <w:rFonts w:ascii="Times New Roman" w:eastAsia="仿宋" w:hAnsi="仿宋"/>
          <w:sz w:val="24"/>
        </w:rPr>
        <w:t>原硅酸钠</w:t>
      </w:r>
      <w:r w:rsidRPr="00060C83">
        <w:rPr>
          <w:rFonts w:ascii="Times New Roman" w:eastAsia="宋体" w:hAnsi="宋体"/>
          <w:sz w:val="24"/>
        </w:rPr>
        <w:t>(Na</w:t>
      </w:r>
      <w:r w:rsidRPr="00060C83">
        <w:rPr>
          <w:rFonts w:ascii="Times New Roman" w:eastAsia="宋体" w:hAnsi="宋体"/>
          <w:sz w:val="24"/>
          <w:vertAlign w:val="subscript"/>
        </w:rPr>
        <w:t>4</w:t>
      </w:r>
      <w:r w:rsidRPr="00060C83">
        <w:rPr>
          <w:rFonts w:ascii="Times New Roman" w:eastAsia="宋体" w:hAnsi="宋体"/>
          <w:sz w:val="24"/>
        </w:rPr>
        <w:t>SiO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是强碱弱酸盐</w:t>
      </w:r>
      <w:r w:rsidRPr="00060C83">
        <w:rPr>
          <w:rFonts w:ascii="Times New Roman" w:eastAsia="宋体" w:hAnsi="宋体"/>
          <w:sz w:val="24"/>
        </w:rPr>
        <w:t>,</w:t>
      </w:r>
      <w:r w:rsidRPr="00060C83">
        <w:rPr>
          <w:rFonts w:ascii="Times New Roman" w:eastAsia="仿宋" w:hAnsi="仿宋"/>
          <w:sz w:val="24"/>
        </w:rPr>
        <w:t>水解后使溶液呈碱性</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石英的主要成分是</w:t>
      </w:r>
      <w:r w:rsidRPr="00060C83">
        <w:rPr>
          <w:rFonts w:ascii="Times New Roman" w:eastAsia="宋体" w:hAnsi="宋体"/>
          <w:sz w:val="24"/>
        </w:rPr>
        <w:t>SiO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不是硅酸盐</w:t>
      </w:r>
      <w:r w:rsidRPr="00060C83">
        <w:rPr>
          <w:rFonts w:ascii="Times New Roman" w:eastAsia="宋体" w:hAnsi="宋体"/>
          <w:sz w:val="24"/>
        </w:rPr>
        <w:t>,</w:t>
      </w:r>
      <w:r w:rsidRPr="00060C83">
        <w:rPr>
          <w:rFonts w:ascii="Times New Roman" w:eastAsia="仿宋" w:hAnsi="仿宋"/>
          <w:sz w:val="24"/>
        </w:rPr>
        <w:t>所以石英玻璃不属于硅酸盐产品</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;2HCl+Na</w:t>
      </w:r>
      <w:r w:rsidRPr="00060C83">
        <w:rPr>
          <w:rFonts w:ascii="Times New Roman" w:eastAsia="宋体" w:hAnsi="宋体"/>
          <w:sz w:val="24"/>
          <w:vertAlign w:val="subscript"/>
        </w:rPr>
        <w:t>2</w:t>
      </w:r>
      <w:r w:rsidRPr="00060C83">
        <w:rPr>
          <w:rFonts w:ascii="Times New Roman" w:eastAsia="宋体" w:hAnsi="宋体"/>
          <w:sz w:val="24"/>
        </w:rPr>
        <w:t>SiO</w:t>
      </w:r>
      <w:r w:rsidRPr="00060C83">
        <w:rPr>
          <w:rFonts w:ascii="Times New Roman" w:eastAsia="宋体" w:hAnsi="宋体"/>
          <w:sz w:val="24"/>
          <w:vertAlign w:val="subscript"/>
        </w:rPr>
        <w:t>3</w:t>
      </w:r>
      <w:r w:rsidRPr="00060C83">
        <w:rPr>
          <w:rFonts w:ascii="Times New Roman" w:eastAsia="宋体" w:hAnsi="宋体"/>
          <w:noProof/>
          <w:sz w:val="24"/>
        </w:rPr>
        <w:drawing>
          <wp:inline distT="0" distB="0" distL="0" distR="0">
            <wp:extent cx="196560" cy="112680"/>
            <wp:effectExtent l="0" t="0" r="0" b="0"/>
            <wp:docPr id="1890" name="图片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4"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SiO</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+2NaCl</w:t>
      </w:r>
      <w:r w:rsidRPr="00060C83">
        <w:rPr>
          <w:rFonts w:ascii="Times New Roman" w:eastAsia="仿宋" w:hAnsi="仿宋"/>
          <w:sz w:val="24"/>
        </w:rPr>
        <w:t>说明酸性</w:t>
      </w:r>
      <w:r w:rsidRPr="00060C83">
        <w:rPr>
          <w:rFonts w:ascii="Times New Roman" w:eastAsia="宋体" w:hAnsi="宋体"/>
          <w:sz w:val="24"/>
        </w:rPr>
        <w:t>HCl</w:t>
      </w:r>
      <w:r w:rsidRPr="00060C83">
        <w:rPr>
          <w:rFonts w:ascii="Times New Roman" w:eastAsia="仿宋" w:hAnsi="仿宋"/>
          <w:sz w:val="24"/>
        </w:rPr>
        <w:t>大于</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SiO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由于盐酸为无氧酸</w:t>
      </w:r>
      <w:r w:rsidRPr="00060C83">
        <w:rPr>
          <w:rFonts w:ascii="Times New Roman" w:eastAsia="宋体" w:hAnsi="宋体"/>
          <w:sz w:val="24"/>
        </w:rPr>
        <w:t>,</w:t>
      </w:r>
      <w:r w:rsidRPr="00060C83">
        <w:rPr>
          <w:rFonts w:ascii="Times New Roman" w:eastAsia="仿宋" w:hAnsi="仿宋"/>
          <w:sz w:val="24"/>
        </w:rPr>
        <w:t>不能证明氯的非金属性强于硅</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沙子的主要成分是</w:t>
      </w:r>
      <w:r w:rsidRPr="00060C83">
        <w:rPr>
          <w:rFonts w:ascii="Times New Roman" w:eastAsia="宋体" w:hAnsi="宋体"/>
          <w:sz w:val="24"/>
        </w:rPr>
        <w:t>SiO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以沙子为原料经过还原得到晶体</w:t>
      </w:r>
      <w:r w:rsidRPr="00060C83">
        <w:rPr>
          <w:rFonts w:ascii="Times New Roman" w:eastAsia="宋体" w:hAnsi="宋体"/>
          <w:sz w:val="24"/>
        </w:rPr>
        <w:t>Si,</w:t>
      </w:r>
      <w:r w:rsidRPr="00060C83">
        <w:rPr>
          <w:rFonts w:ascii="Times New Roman" w:eastAsia="仿宋" w:hAnsi="仿宋"/>
          <w:sz w:val="24"/>
        </w:rPr>
        <w:t>可制成各种半导体电器被人们使用</w:t>
      </w:r>
      <w:r w:rsidRPr="00060C83">
        <w:rPr>
          <w:rFonts w:ascii="Times New Roman" w:eastAsia="宋体" w:hAnsi="宋体"/>
          <w:sz w:val="24"/>
        </w:rPr>
        <w:t>,</w:t>
      </w:r>
      <w:r w:rsidRPr="00060C83">
        <w:rPr>
          <w:rFonts w:ascii="Times New Roman" w:eastAsia="仿宋" w:hAnsi="仿宋"/>
          <w:sz w:val="24"/>
        </w:rPr>
        <w:t>所以半导体工业所说的</w:t>
      </w:r>
      <w:r w:rsidRPr="00060C83">
        <w:rPr>
          <w:rFonts w:ascii="Times New Roman" w:eastAsia="宋体" w:hAnsi="Times New Roman" w:cs="Times New Roman"/>
          <w:sz w:val="24"/>
        </w:rPr>
        <w:t>“</w:t>
      </w:r>
      <w:r w:rsidRPr="00060C83">
        <w:rPr>
          <w:rFonts w:ascii="Times New Roman" w:eastAsia="仿宋" w:hAnsi="仿宋"/>
          <w:sz w:val="24"/>
        </w:rPr>
        <w:t>从沙滩到家庭</w:t>
      </w:r>
      <w:r w:rsidRPr="00060C83">
        <w:rPr>
          <w:rFonts w:ascii="Times New Roman" w:eastAsia="宋体" w:hAnsi="Times New Roman" w:cs="Times New Roman"/>
          <w:sz w:val="24"/>
        </w:rPr>
        <w:t>”</w:t>
      </w:r>
      <w:r w:rsidRPr="00060C83">
        <w:rPr>
          <w:rFonts w:ascii="Times New Roman" w:eastAsia="仿宋" w:hAnsi="仿宋"/>
          <w:sz w:val="24"/>
        </w:rPr>
        <w:t>是指将二氧化硅制成晶体硅</w:t>
      </w:r>
      <w:r w:rsidRPr="00060C83">
        <w:rPr>
          <w:rFonts w:ascii="Times New Roman" w:eastAsia="宋体" w:hAnsi="宋体"/>
          <w:sz w:val="24"/>
        </w:rPr>
        <w:t>,D</w:t>
      </w:r>
      <w:r w:rsidRPr="00060C83">
        <w:rPr>
          <w:rFonts w:ascii="Times New Roman" w:eastAsia="仿宋" w:hAnsi="仿宋"/>
          <w:sz w:val="24"/>
        </w:rPr>
        <w:t>正确。</w:t>
      </w:r>
    </w:p>
    <w:p w:rsidR="00BA3BA7" w:rsidRPr="00060C83" w:rsidRDefault="00BA3BA7" w:rsidP="00BA3BA7">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9</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宋体" w:hAnsi="宋体"/>
          <w:sz w:val="24"/>
        </w:rPr>
        <w:t>Ca</w:t>
      </w:r>
      <w:r w:rsidRPr="00060C83">
        <w:rPr>
          <w:rFonts w:ascii="Times New Roman" w:eastAsia="宋体" w:hAnsi="宋体"/>
          <w:sz w:val="24"/>
          <w:vertAlign w:val="subscript"/>
        </w:rPr>
        <w:t>3</w:t>
      </w:r>
      <w:r w:rsidRPr="00060C83">
        <w:rPr>
          <w:rFonts w:ascii="Times New Roman" w:eastAsia="宋体" w:hAnsi="宋体"/>
          <w:sz w:val="24"/>
        </w:rPr>
        <w:t>SiO</w:t>
      </w:r>
      <w:r w:rsidRPr="00060C83">
        <w:rPr>
          <w:rFonts w:ascii="Times New Roman" w:eastAsia="宋体" w:hAnsi="宋体"/>
          <w:sz w:val="24"/>
          <w:vertAlign w:val="subscript"/>
        </w:rPr>
        <w:t>5</w:t>
      </w:r>
      <w:r w:rsidRPr="00060C83">
        <w:rPr>
          <w:rFonts w:ascii="Times New Roman" w:eastAsia="仿宋" w:hAnsi="仿宋"/>
          <w:sz w:val="24"/>
        </w:rPr>
        <w:t>可写作</w:t>
      </w:r>
      <w:r w:rsidRPr="00060C83">
        <w:rPr>
          <w:rFonts w:ascii="Times New Roman" w:eastAsia="宋体" w:hAnsi="宋体"/>
          <w:sz w:val="24"/>
        </w:rPr>
        <w:t>3CaO</w:t>
      </w:r>
      <w:r w:rsidRPr="00060C83">
        <w:rPr>
          <w:rFonts w:ascii="Times New Roman" w:eastAsia="宋体" w:hAnsi="Times New Roman" w:cs="Times New Roman"/>
          <w:i/>
          <w:sz w:val="24"/>
        </w:rPr>
        <w:t>·</w:t>
      </w:r>
      <w:r w:rsidRPr="00060C83">
        <w:rPr>
          <w:rFonts w:ascii="Times New Roman" w:eastAsia="宋体" w:hAnsi="宋体"/>
          <w:sz w:val="24"/>
        </w:rPr>
        <w:t>SiO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则其与</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Cl</w:t>
      </w:r>
      <w:r w:rsidRPr="00060C83">
        <w:rPr>
          <w:rFonts w:ascii="Times New Roman" w:eastAsia="仿宋" w:hAnsi="仿宋"/>
          <w:sz w:val="24"/>
        </w:rPr>
        <w:t>加热时可发生反应</w:t>
      </w:r>
      <w:r w:rsidRPr="00060C83">
        <w:rPr>
          <w:rFonts w:ascii="Times New Roman" w:eastAsia="宋体" w:hAnsi="宋体"/>
          <w:sz w:val="24"/>
        </w:rPr>
        <w:t>,</w:t>
      </w:r>
      <w:r w:rsidRPr="00060C83">
        <w:rPr>
          <w:rFonts w:ascii="Times New Roman" w:eastAsia="仿宋" w:hAnsi="仿宋"/>
          <w:sz w:val="24"/>
        </w:rPr>
        <w:t>得到</w:t>
      </w:r>
      <w:r w:rsidRPr="00060C83">
        <w:rPr>
          <w:rFonts w:ascii="Times New Roman" w:eastAsia="宋体" w:hAnsi="宋体"/>
          <w:sz w:val="24"/>
        </w:rPr>
        <w:t>CaSiO</w:t>
      </w:r>
      <w:r w:rsidRPr="00060C83">
        <w:rPr>
          <w:rFonts w:ascii="Times New Roman" w:eastAsia="宋体" w:hAnsi="宋体"/>
          <w:sz w:val="24"/>
          <w:vertAlign w:val="subscript"/>
        </w:rPr>
        <w:t>3</w:t>
      </w:r>
      <w:r w:rsidRPr="00060C83">
        <w:rPr>
          <w:rFonts w:ascii="Times New Roman" w:eastAsia="仿宋" w:hAnsi="仿宋"/>
          <w:sz w:val="24"/>
        </w:rPr>
        <w:t>、</w:t>
      </w:r>
      <w:r w:rsidRPr="00060C83">
        <w:rPr>
          <w:rFonts w:ascii="Times New Roman" w:eastAsia="宋体" w:hAnsi="宋体"/>
          <w:sz w:val="24"/>
        </w:rPr>
        <w:t>CaCl</w:t>
      </w:r>
      <w:r w:rsidRPr="00060C83">
        <w:rPr>
          <w:rFonts w:ascii="Times New Roman" w:eastAsia="宋体" w:hAnsi="宋体"/>
          <w:sz w:val="24"/>
          <w:vertAlign w:val="subscript"/>
        </w:rPr>
        <w:t>2</w:t>
      </w:r>
      <w:r w:rsidRPr="00060C83">
        <w:rPr>
          <w:rFonts w:ascii="Times New Roman" w:eastAsia="仿宋" w:hAnsi="仿宋"/>
          <w:sz w:val="24"/>
        </w:rPr>
        <w:t>、</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仿宋" w:hAnsi="仿宋"/>
          <w:sz w:val="24"/>
        </w:rPr>
        <w:t>和</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O,A</w:t>
      </w:r>
      <w:r w:rsidRPr="00060C83">
        <w:rPr>
          <w:rFonts w:ascii="Times New Roman" w:eastAsia="仿宋" w:hAnsi="仿宋"/>
          <w:sz w:val="24"/>
        </w:rPr>
        <w:t>项正确</w:t>
      </w:r>
      <w:r w:rsidRPr="00060C83">
        <w:rPr>
          <w:rFonts w:ascii="Times New Roman" w:eastAsia="宋体" w:hAnsi="宋体"/>
          <w:sz w:val="24"/>
        </w:rPr>
        <w:t>;Ca</w:t>
      </w:r>
      <w:r w:rsidRPr="00060C83">
        <w:rPr>
          <w:rFonts w:ascii="Times New Roman" w:eastAsia="宋体" w:hAnsi="宋体"/>
          <w:sz w:val="24"/>
          <w:vertAlign w:val="subscript"/>
        </w:rPr>
        <w:t>3</w:t>
      </w:r>
      <w:r w:rsidRPr="00060C83">
        <w:rPr>
          <w:rFonts w:ascii="Times New Roman" w:eastAsia="宋体" w:hAnsi="宋体"/>
          <w:sz w:val="24"/>
        </w:rPr>
        <w:t>SiO</w:t>
      </w:r>
      <w:r w:rsidRPr="00060C83">
        <w:rPr>
          <w:rFonts w:ascii="Times New Roman" w:eastAsia="宋体" w:hAnsi="宋体"/>
          <w:sz w:val="24"/>
          <w:vertAlign w:val="subscript"/>
        </w:rPr>
        <w:t>5</w:t>
      </w:r>
      <w:r w:rsidRPr="00060C83">
        <w:rPr>
          <w:rFonts w:ascii="Times New Roman" w:eastAsia="仿宋" w:hAnsi="仿宋"/>
          <w:sz w:val="24"/>
        </w:rPr>
        <w:t>有吸水性</w:t>
      </w:r>
      <w:r w:rsidRPr="00060C83">
        <w:rPr>
          <w:rFonts w:ascii="Times New Roman" w:eastAsia="宋体" w:hAnsi="宋体"/>
          <w:sz w:val="24"/>
        </w:rPr>
        <w:t>,</w:t>
      </w:r>
      <w:r w:rsidRPr="00060C83">
        <w:rPr>
          <w:rFonts w:ascii="Times New Roman" w:eastAsia="仿宋" w:hAnsi="仿宋"/>
          <w:sz w:val="24"/>
        </w:rPr>
        <w:t>易板结</w:t>
      </w:r>
      <w:r w:rsidRPr="00060C83">
        <w:rPr>
          <w:rFonts w:ascii="Times New Roman" w:eastAsia="宋体" w:hAnsi="宋体"/>
          <w:sz w:val="24"/>
        </w:rPr>
        <w:t>,</w:t>
      </w:r>
      <w:r w:rsidRPr="00060C83">
        <w:rPr>
          <w:rFonts w:ascii="Times New Roman" w:eastAsia="仿宋" w:hAnsi="仿宋"/>
          <w:sz w:val="24"/>
        </w:rPr>
        <w:t>应密封保存</w:t>
      </w:r>
      <w:r w:rsidRPr="00060C83">
        <w:rPr>
          <w:rFonts w:ascii="Times New Roman" w:eastAsia="宋体" w:hAnsi="宋体"/>
          <w:sz w:val="24"/>
        </w:rPr>
        <w:t>,B</w:t>
      </w:r>
      <w:r w:rsidRPr="00060C83">
        <w:rPr>
          <w:rFonts w:ascii="Times New Roman" w:eastAsia="仿宋" w:hAnsi="仿宋"/>
          <w:sz w:val="24"/>
        </w:rPr>
        <w:t>项正确</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对应的酸为</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为中强酸</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能与</w:t>
      </w:r>
      <w:r w:rsidRPr="00060C83">
        <w:rPr>
          <w:rFonts w:ascii="Times New Roman" w:eastAsia="宋体" w:hAnsi="宋体"/>
          <w:sz w:val="24"/>
        </w:rPr>
        <w:t>Ca</w:t>
      </w:r>
      <w:r w:rsidRPr="00060C83">
        <w:rPr>
          <w:rFonts w:ascii="Times New Roman" w:eastAsia="宋体" w:hAnsi="宋体"/>
          <w:sz w:val="24"/>
          <w:vertAlign w:val="subscript"/>
        </w:rPr>
        <w:t>3</w:t>
      </w:r>
      <w:r w:rsidRPr="00060C83">
        <w:rPr>
          <w:rFonts w:ascii="Times New Roman" w:eastAsia="宋体" w:hAnsi="宋体"/>
          <w:sz w:val="24"/>
        </w:rPr>
        <w:t>SiO</w:t>
      </w:r>
      <w:r w:rsidRPr="00060C83">
        <w:rPr>
          <w:rFonts w:ascii="Times New Roman" w:eastAsia="宋体" w:hAnsi="宋体"/>
          <w:sz w:val="24"/>
          <w:vertAlign w:val="subscript"/>
        </w:rPr>
        <w:t>5</w:t>
      </w:r>
      <w:r w:rsidRPr="00060C83">
        <w:rPr>
          <w:rFonts w:ascii="Times New Roman" w:eastAsia="仿宋" w:hAnsi="仿宋"/>
          <w:sz w:val="24"/>
        </w:rPr>
        <w:t>反应生成新盐</w:t>
      </w:r>
      <w:r w:rsidRPr="00060C83">
        <w:rPr>
          <w:rFonts w:ascii="Times New Roman" w:eastAsia="宋体" w:hAnsi="宋体"/>
          <w:sz w:val="24"/>
        </w:rPr>
        <w:t>CaSO</w:t>
      </w:r>
      <w:r w:rsidRPr="00060C83">
        <w:rPr>
          <w:rFonts w:ascii="Times New Roman" w:eastAsia="宋体" w:hAnsi="宋体"/>
          <w:sz w:val="24"/>
          <w:vertAlign w:val="subscript"/>
        </w:rPr>
        <w:t>3</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;Ca</w:t>
      </w:r>
      <w:r w:rsidRPr="00060C83">
        <w:rPr>
          <w:rFonts w:ascii="Times New Roman" w:eastAsia="宋体" w:hAnsi="宋体"/>
          <w:sz w:val="24"/>
          <w:vertAlign w:val="subscript"/>
        </w:rPr>
        <w:t>3</w:t>
      </w:r>
      <w:r w:rsidRPr="00060C83">
        <w:rPr>
          <w:rFonts w:ascii="Times New Roman" w:eastAsia="宋体" w:hAnsi="宋体"/>
          <w:sz w:val="24"/>
        </w:rPr>
        <w:t>SiO</w:t>
      </w:r>
      <w:r w:rsidRPr="00060C83">
        <w:rPr>
          <w:rFonts w:ascii="Times New Roman" w:eastAsia="宋体" w:hAnsi="宋体"/>
          <w:sz w:val="24"/>
          <w:vertAlign w:val="subscript"/>
        </w:rPr>
        <w:t>5</w:t>
      </w:r>
      <w:r w:rsidRPr="00060C83">
        <w:rPr>
          <w:rFonts w:ascii="Times New Roman" w:eastAsia="仿宋" w:hAnsi="仿宋"/>
          <w:sz w:val="24"/>
        </w:rPr>
        <w:t>与盐酸反应会生成</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SiO</w:t>
      </w:r>
      <w:r w:rsidRPr="00060C83">
        <w:rPr>
          <w:rFonts w:ascii="Times New Roman" w:eastAsia="宋体" w:hAnsi="宋体"/>
          <w:sz w:val="24"/>
          <w:vertAlign w:val="subscript"/>
        </w:rPr>
        <w:t>3</w:t>
      </w:r>
      <w:r w:rsidRPr="00060C83">
        <w:rPr>
          <w:rFonts w:ascii="Times New Roman" w:eastAsia="仿宋" w:hAnsi="仿宋"/>
          <w:sz w:val="24"/>
        </w:rPr>
        <w:t>沉淀</w:t>
      </w:r>
      <w:r w:rsidRPr="00060C83">
        <w:rPr>
          <w:rFonts w:ascii="Times New Roman" w:eastAsia="宋体" w:hAnsi="宋体"/>
          <w:sz w:val="24"/>
        </w:rPr>
        <w:t>,</w:t>
      </w:r>
      <w:r w:rsidRPr="00060C83">
        <w:rPr>
          <w:rFonts w:ascii="Times New Roman" w:eastAsia="仿宋" w:hAnsi="仿宋"/>
          <w:sz w:val="24"/>
        </w:rPr>
        <w:t>而不是</w:t>
      </w:r>
      <w:r w:rsidRPr="00060C83">
        <w:rPr>
          <w:rFonts w:ascii="Times New Roman" w:eastAsia="宋体" w:hAnsi="宋体"/>
          <w:sz w:val="24"/>
        </w:rPr>
        <w:t>SiO</w:t>
      </w:r>
      <w:r w:rsidRPr="00060C83">
        <w:rPr>
          <w:rFonts w:ascii="Times New Roman" w:eastAsia="宋体" w:hAnsi="宋体"/>
          <w:sz w:val="24"/>
          <w:vertAlign w:val="subscript"/>
        </w:rPr>
        <w:t>2</w:t>
      </w:r>
      <w:r w:rsidRPr="00060C83">
        <w:rPr>
          <w:rFonts w:ascii="Times New Roman" w:eastAsia="宋体" w:hAnsi="宋体"/>
          <w:sz w:val="24"/>
        </w:rPr>
        <w:t>,D</w:t>
      </w:r>
      <w:r w:rsidRPr="00060C83">
        <w:rPr>
          <w:rFonts w:ascii="Times New Roman" w:eastAsia="仿宋" w:hAnsi="仿宋"/>
          <w:sz w:val="24"/>
        </w:rPr>
        <w:t>项错误。</w:t>
      </w:r>
    </w:p>
    <w:p w:rsidR="00BA3BA7" w:rsidRPr="00060C83" w:rsidRDefault="00BA3BA7" w:rsidP="00BA3BA7">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10</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因为空气中的硫酸盐会加剧雾霾的形成</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和氮氧化物在一定条件下可以产生</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所以控制</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和氮氧化物的排放是治理雾霾的有效措施</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反应室</w:t>
      </w:r>
      <w:r w:rsidRPr="00060C83">
        <w:rPr>
          <w:rFonts w:ascii="宋体" w:eastAsia="宋体" w:hAnsi="宋体" w:cs="宋体" w:hint="eastAsia"/>
          <w:sz w:val="24"/>
        </w:rPr>
        <w:t>①</w:t>
      </w:r>
      <w:r w:rsidRPr="00060C83">
        <w:rPr>
          <w:rFonts w:ascii="Times New Roman" w:eastAsia="仿宋" w:hAnsi="仿宋"/>
          <w:sz w:val="24"/>
        </w:rPr>
        <w:t>中</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为还原剂</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仿宋" w:hAnsi="仿宋"/>
          <w:sz w:val="24"/>
        </w:rPr>
        <w:t>为氧化剂</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仿宋" w:hAnsi="仿宋"/>
          <w:sz w:val="24"/>
        </w:rPr>
        <w:t>是载体</w:t>
      </w:r>
      <w:r w:rsidRPr="00060C83">
        <w:rPr>
          <w:rFonts w:ascii="Times New Roman" w:eastAsia="宋体" w:hAnsi="宋体"/>
          <w:sz w:val="24"/>
        </w:rPr>
        <w:t>,</w:t>
      </w:r>
      <w:r w:rsidRPr="00060C83">
        <w:rPr>
          <w:rFonts w:ascii="Times New Roman" w:eastAsia="仿宋" w:hAnsi="仿宋"/>
          <w:sz w:val="24"/>
        </w:rPr>
        <w:t>蒸馏水是吸收液</w:t>
      </w:r>
      <w:r w:rsidRPr="00060C83">
        <w:rPr>
          <w:rFonts w:ascii="Times New Roman" w:eastAsia="宋体" w:hAnsi="宋体"/>
          <w:sz w:val="24"/>
        </w:rPr>
        <w:t>,</w:t>
      </w:r>
      <w:r w:rsidRPr="00060C83">
        <w:rPr>
          <w:rFonts w:ascii="Times New Roman" w:eastAsia="仿宋" w:hAnsi="仿宋"/>
          <w:sz w:val="24"/>
        </w:rPr>
        <w:t>可发生反应</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宋体" w:hAnsi="宋体"/>
          <w:sz w:val="24"/>
        </w:rPr>
        <w:t>+2NO</w:t>
      </w:r>
      <w:r w:rsidRPr="00060C83">
        <w:rPr>
          <w:rFonts w:ascii="Times New Roman" w:eastAsia="宋体" w:hAnsi="宋体"/>
          <w:sz w:val="24"/>
          <w:vertAlign w:val="subscript"/>
        </w:rPr>
        <w:t>2</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891" name="图片 1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4"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+2HNO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由</w:t>
      </w:r>
      <w:r w:rsidRPr="00060C83">
        <w:rPr>
          <w:rFonts w:ascii="Times New Roman" w:eastAsia="宋体" w:hAnsi="宋体"/>
          <w:sz w:val="24"/>
        </w:rPr>
        <w:t>b</w:t>
      </w:r>
      <w:r w:rsidRPr="00060C83">
        <w:rPr>
          <w:rFonts w:ascii="Times New Roman" w:eastAsia="宋体" w:hAnsi="Times New Roman" w:cs="Times New Roman"/>
          <w:sz w:val="24"/>
        </w:rPr>
        <w:t>≈</w:t>
      </w:r>
      <w:r w:rsidRPr="00060C83">
        <w:rPr>
          <w:rFonts w:ascii="Times New Roman" w:eastAsia="宋体" w:hAnsi="宋体"/>
          <w:sz w:val="24"/>
        </w:rPr>
        <w:t>d&gt;a</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仿宋" w:hAnsi="仿宋"/>
          <w:sz w:val="24"/>
        </w:rPr>
        <w:t>若起始不通入</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则最终检测不到</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可知</w:t>
      </w:r>
      <w:r w:rsidRPr="00060C83">
        <w:rPr>
          <w:rFonts w:ascii="Times New Roman" w:eastAsia="宋体" w:hAnsi="宋体"/>
          <w:sz w:val="24"/>
        </w:rPr>
        <w:t>,</w:t>
      </w:r>
      <w:r w:rsidRPr="00060C83">
        <w:rPr>
          <w:rFonts w:ascii="Times New Roman" w:eastAsia="仿宋" w:hAnsi="仿宋"/>
          <w:sz w:val="24"/>
        </w:rPr>
        <w:t>硫酸盐的形成主要与</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仿宋" w:hAnsi="仿宋"/>
          <w:sz w:val="24"/>
        </w:rPr>
        <w:t>有关</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铵态氮肥易分解产生氨气</w:t>
      </w:r>
      <w:r w:rsidRPr="00060C83">
        <w:rPr>
          <w:rFonts w:ascii="Times New Roman" w:eastAsia="宋体" w:hAnsi="宋体"/>
          <w:sz w:val="24"/>
        </w:rPr>
        <w:t>,</w:t>
      </w:r>
      <w:r w:rsidRPr="00060C83">
        <w:rPr>
          <w:rFonts w:ascii="Times New Roman" w:eastAsia="仿宋" w:hAnsi="仿宋"/>
          <w:sz w:val="24"/>
        </w:rPr>
        <w:t>由已知的数据分析可知</w:t>
      </w:r>
      <w:r w:rsidRPr="00060C83">
        <w:rPr>
          <w:rFonts w:ascii="Times New Roman" w:eastAsia="宋体" w:hAnsi="宋体"/>
          <w:sz w:val="24"/>
        </w:rPr>
        <w:t>,</w:t>
      </w:r>
      <w:r w:rsidRPr="00060C83">
        <w:rPr>
          <w:rFonts w:ascii="Times New Roman" w:eastAsia="仿宋" w:hAnsi="仿宋"/>
          <w:sz w:val="24"/>
        </w:rPr>
        <w:t>在载体相同、吸收液为氨水的条件下</w:t>
      </w:r>
      <w:r w:rsidRPr="00060C83">
        <w:rPr>
          <w:rFonts w:ascii="Times New Roman" w:eastAsia="宋体" w:hAnsi="宋体"/>
          <w:sz w:val="24"/>
        </w:rPr>
        <w:t>,</w:t>
      </w:r>
      <w:r w:rsidRPr="00060C83">
        <w:rPr>
          <w:rFonts w:ascii="Times New Roman" w:eastAsia="仿宋" w:hAnsi="仿宋"/>
          <w:sz w:val="24"/>
        </w:rPr>
        <w:t>将</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仿宋" w:hAnsi="仿宋"/>
          <w:sz w:val="24"/>
        </w:rPr>
        <w:t>按一定比例混合时产生</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的浓度较大</w:t>
      </w:r>
      <w:r w:rsidRPr="00060C83">
        <w:rPr>
          <w:rFonts w:ascii="Times New Roman" w:eastAsia="宋体" w:hAnsi="宋体"/>
          <w:sz w:val="24"/>
        </w:rPr>
        <w:t>,</w:t>
      </w:r>
      <w:r w:rsidRPr="00060C83">
        <w:rPr>
          <w:rFonts w:ascii="Times New Roman" w:eastAsia="仿宋" w:hAnsi="仿宋"/>
          <w:sz w:val="24"/>
        </w:rPr>
        <w:t>而空气中的硫酸盐又会加剧雾霾的形成</w:t>
      </w:r>
      <w:r w:rsidRPr="00060C83">
        <w:rPr>
          <w:rFonts w:ascii="Times New Roman" w:eastAsia="宋体" w:hAnsi="宋体"/>
          <w:sz w:val="24"/>
        </w:rPr>
        <w:t>,</w:t>
      </w:r>
      <w:r w:rsidRPr="00060C83">
        <w:rPr>
          <w:rFonts w:ascii="Times New Roman" w:eastAsia="仿宋" w:hAnsi="仿宋"/>
          <w:sz w:val="24"/>
        </w:rPr>
        <w:t>所以农业生产中大量使用铵态氮肥可能会加重雾霾的形成</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正确。</w:t>
      </w:r>
    </w:p>
    <w:p w:rsidR="00BA3BA7" w:rsidRPr="00060C83" w:rsidRDefault="00BA3BA7" w:rsidP="00BA3BA7">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11</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sz w:val="24"/>
        </w:rPr>
        <w:t xml:space="preserve">吸水　</w:t>
      </w:r>
      <w:r w:rsidRPr="00060C83">
        <w:rPr>
          <w:rFonts w:ascii="Times New Roman" w:eastAsia="宋体" w:hAnsi="宋体"/>
          <w:sz w:val="24"/>
        </w:rPr>
        <w:t>(2)Si+2HCl</w:t>
      </w:r>
      <w:r w:rsidRPr="00060C83">
        <w:rPr>
          <w:rFonts w:ascii="Times New Roman" w:eastAsia="宋体" w:hAnsi="宋体"/>
          <w:noProof/>
          <w:sz w:val="24"/>
        </w:rPr>
        <w:drawing>
          <wp:inline distT="0" distB="0" distL="0" distR="0">
            <wp:extent cx="577440" cy="239400"/>
            <wp:effectExtent l="0" t="0" r="0" b="0"/>
            <wp:docPr id="1892" name="图片 1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87.jpeg"/>
                    <pic:cNvPicPr/>
                  </pic:nvPicPr>
                  <pic:blipFill>
                    <a:blip r:embed="rId25" cstate="print"/>
                    <a:stretch>
                      <a:fillRect/>
                    </a:stretch>
                  </pic:blipFill>
                  <pic:spPr>
                    <a:xfrm>
                      <a:off x="0" y="0"/>
                      <a:ext cx="577440" cy="239400"/>
                    </a:xfrm>
                    <a:prstGeom prst="rect">
                      <a:avLst/>
                    </a:prstGeom>
                  </pic:spPr>
                </pic:pic>
              </a:graphicData>
            </a:graphic>
          </wp:inline>
        </w:drawing>
      </w:r>
      <w:r w:rsidRPr="00060C83">
        <w:rPr>
          <w:rFonts w:ascii="Times New Roman" w:eastAsia="宋体" w:hAnsi="宋体"/>
          <w:sz w:val="24"/>
        </w:rPr>
        <w:t>SiH</w:t>
      </w:r>
      <w:r w:rsidRPr="00060C83">
        <w:rPr>
          <w:rFonts w:ascii="Times New Roman" w:eastAsia="宋体" w:hAnsi="宋体"/>
          <w:sz w:val="24"/>
          <w:vertAlign w:val="subscript"/>
        </w:rPr>
        <w:t>2</w:t>
      </w:r>
      <w:r w:rsidRPr="00060C83">
        <w:rPr>
          <w:rFonts w:ascii="Times New Roman" w:eastAsia="宋体" w:hAnsi="宋体"/>
          <w:sz w:val="24"/>
        </w:rPr>
        <w:t>Cl</w:t>
      </w:r>
      <w:r w:rsidRPr="00060C83">
        <w:rPr>
          <w:rFonts w:ascii="Times New Roman" w:eastAsia="宋体" w:hAnsi="宋体"/>
          <w:sz w:val="24"/>
          <w:vertAlign w:val="subscript"/>
        </w:rPr>
        <w:t>2</w:t>
      </w:r>
    </w:p>
    <w:p w:rsidR="00BA3BA7" w:rsidRPr="00060C83" w:rsidRDefault="00BA3BA7" w:rsidP="00BA3BA7">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(3)d</w:t>
      </w:r>
      <w:r w:rsidRPr="00060C83">
        <w:rPr>
          <w:rFonts w:ascii="Times New Roman" w:eastAsia="宋体" w:hAnsi="宋体"/>
          <w:sz w:val="24"/>
        </w:rPr>
        <w:t xml:space="preserve">　</w:t>
      </w:r>
      <w:r w:rsidRPr="00060C83">
        <w:rPr>
          <w:rFonts w:ascii="Times New Roman" w:eastAsia="宋体" w:hAnsi="宋体"/>
          <w:sz w:val="24"/>
        </w:rPr>
        <w:t>e</w:t>
      </w:r>
      <w:r w:rsidRPr="00060C83">
        <w:rPr>
          <w:rFonts w:ascii="Times New Roman" w:eastAsia="宋体" w:hAnsi="宋体"/>
          <w:sz w:val="24"/>
        </w:rPr>
        <w:t xml:space="preserve">　</w:t>
      </w:r>
      <w:r w:rsidRPr="00060C83">
        <w:rPr>
          <w:rFonts w:ascii="Times New Roman" w:eastAsia="宋体" w:hAnsi="宋体"/>
          <w:sz w:val="24"/>
        </w:rPr>
        <w:t>f</w:t>
      </w:r>
      <w:r w:rsidRPr="00060C83">
        <w:rPr>
          <w:rFonts w:ascii="Times New Roman" w:eastAsia="宋体" w:hAnsi="宋体"/>
          <w:sz w:val="24"/>
        </w:rPr>
        <w:t xml:space="preserve">　</w:t>
      </w:r>
      <w:r w:rsidRPr="00060C83">
        <w:rPr>
          <w:rFonts w:ascii="Times New Roman" w:eastAsia="宋体" w:hAnsi="宋体"/>
          <w:sz w:val="24"/>
        </w:rPr>
        <w:t>g</w:t>
      </w:r>
      <w:r w:rsidRPr="00060C83">
        <w:rPr>
          <w:rFonts w:ascii="Times New Roman" w:eastAsia="宋体" w:hAnsi="宋体"/>
          <w:sz w:val="24"/>
        </w:rPr>
        <w:t xml:space="preserve">　</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宋体" w:hAnsi="宋体"/>
          <w:sz w:val="24"/>
        </w:rPr>
        <w:t>d</w:t>
      </w:r>
    </w:p>
    <w:p w:rsidR="00BA3BA7" w:rsidRPr="00060C83" w:rsidRDefault="00BA3BA7" w:rsidP="00BA3BA7">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(4)P</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5</w:t>
      </w:r>
      <w:r w:rsidRPr="00060C83">
        <w:rPr>
          <w:rFonts w:ascii="Times New Roman" w:eastAsia="宋体" w:hAnsi="宋体"/>
          <w:sz w:val="24"/>
        </w:rPr>
        <w:t>或无水</w:t>
      </w:r>
      <w:r w:rsidRPr="00060C83">
        <w:rPr>
          <w:rFonts w:ascii="Times New Roman" w:eastAsia="宋体" w:hAnsi="宋体"/>
          <w:sz w:val="24"/>
        </w:rPr>
        <w:t>CaCl</w:t>
      </w:r>
      <w:r w:rsidRPr="00060C83">
        <w:rPr>
          <w:rFonts w:ascii="Times New Roman" w:eastAsia="宋体" w:hAnsi="宋体"/>
          <w:sz w:val="24"/>
          <w:vertAlign w:val="subscript"/>
        </w:rPr>
        <w:t>2</w:t>
      </w:r>
      <w:r w:rsidRPr="00060C83">
        <w:rPr>
          <w:rFonts w:ascii="Times New Roman" w:eastAsia="宋体" w:hAnsi="宋体"/>
          <w:sz w:val="24"/>
        </w:rPr>
        <w:t xml:space="preserve">　尾气处理和防止空气中的水蒸气进入</w:t>
      </w:r>
      <w:r w:rsidRPr="00060C83">
        <w:rPr>
          <w:rFonts w:ascii="Times New Roman" w:eastAsia="宋体" w:hAnsi="宋体"/>
          <w:sz w:val="24"/>
        </w:rPr>
        <w:t>B</w:t>
      </w:r>
      <w:r w:rsidRPr="00060C83">
        <w:rPr>
          <w:rFonts w:ascii="Times New Roman" w:eastAsia="宋体" w:hAnsi="宋体"/>
          <w:sz w:val="24"/>
        </w:rPr>
        <w:t xml:space="preserve">中　</w:t>
      </w:r>
      <w:r w:rsidRPr="00060C83">
        <w:rPr>
          <w:rFonts w:ascii="Times New Roman" w:eastAsia="宋体" w:hAnsi="宋体"/>
          <w:sz w:val="24"/>
        </w:rPr>
        <w:t>(5)SiCl</w:t>
      </w:r>
      <w:r w:rsidRPr="00060C83">
        <w:rPr>
          <w:rFonts w:ascii="Times New Roman" w:eastAsia="宋体" w:hAnsi="宋体"/>
          <w:sz w:val="24"/>
          <w:vertAlign w:val="subscript"/>
        </w:rPr>
        <w:t>4</w:t>
      </w:r>
      <w:r w:rsidRPr="00060C83">
        <w:rPr>
          <w:rFonts w:ascii="Times New Roman" w:eastAsia="宋体" w:hAnsi="宋体"/>
          <w:sz w:val="24"/>
        </w:rPr>
        <w:t xml:space="preserve">　</w:t>
      </w:r>
      <w:r w:rsidRPr="00060C83">
        <w:rPr>
          <w:rFonts w:ascii="Times New Roman" w:eastAsia="宋体" w:hAnsi="宋体"/>
          <w:sz w:val="24"/>
        </w:rPr>
        <w:t>SiHCl</w:t>
      </w:r>
      <w:r w:rsidRPr="00060C83">
        <w:rPr>
          <w:rFonts w:ascii="Times New Roman" w:eastAsia="宋体" w:hAnsi="宋体"/>
          <w:sz w:val="24"/>
          <w:vertAlign w:val="subscript"/>
        </w:rPr>
        <w:t>3</w:t>
      </w:r>
      <w:r w:rsidRPr="00060C83">
        <w:rPr>
          <w:rFonts w:ascii="Times New Roman" w:eastAsia="宋体" w:hAnsi="宋体"/>
          <w:sz w:val="24"/>
        </w:rPr>
        <w:t xml:space="preserve">　</w:t>
      </w:r>
      <w:r w:rsidRPr="00060C83">
        <w:rPr>
          <w:rFonts w:ascii="Times New Roman" w:eastAsia="宋体" w:hAnsi="宋体"/>
          <w:sz w:val="24"/>
        </w:rPr>
        <w:t>(6)SiH</w:t>
      </w:r>
      <w:r w:rsidRPr="00060C83">
        <w:rPr>
          <w:rFonts w:ascii="Times New Roman" w:eastAsia="宋体" w:hAnsi="宋体"/>
          <w:sz w:val="24"/>
          <w:vertAlign w:val="subscript"/>
        </w:rPr>
        <w:t>2</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宋体"/>
          <w:sz w:val="24"/>
        </w:rPr>
        <w:t>+2Cl</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76760"/>
            <wp:effectExtent l="0" t="0" r="0" b="0"/>
            <wp:docPr id="1893" name="图片 1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6"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SiCl</w:t>
      </w:r>
      <w:r w:rsidRPr="00060C83">
        <w:rPr>
          <w:rFonts w:ascii="Times New Roman" w:eastAsia="宋体" w:hAnsi="宋体"/>
          <w:sz w:val="24"/>
          <w:vertAlign w:val="subscript"/>
        </w:rPr>
        <w:t>4</w:t>
      </w:r>
      <w:r w:rsidRPr="00060C83">
        <w:rPr>
          <w:rFonts w:ascii="Times New Roman" w:eastAsia="宋体" w:hAnsi="宋体"/>
          <w:sz w:val="24"/>
        </w:rPr>
        <w:t>+2HCl(</w:t>
      </w:r>
      <w:r w:rsidRPr="00060C83">
        <w:rPr>
          <w:rFonts w:ascii="Times New Roman" w:eastAsia="宋体" w:hAnsi="宋体"/>
          <w:sz w:val="24"/>
        </w:rPr>
        <w:t>或</w:t>
      </w:r>
      <w:r w:rsidRPr="00060C83">
        <w:rPr>
          <w:rFonts w:ascii="Times New Roman" w:eastAsia="宋体" w:hAnsi="宋体"/>
          <w:sz w:val="24"/>
        </w:rPr>
        <w:t>SiH</w:t>
      </w:r>
      <w:r w:rsidRPr="00060C83">
        <w:rPr>
          <w:rFonts w:ascii="Times New Roman" w:eastAsia="宋体" w:hAnsi="宋体"/>
          <w:sz w:val="24"/>
          <w:vertAlign w:val="subscript"/>
        </w:rPr>
        <w:t>2</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76760"/>
            <wp:effectExtent l="0" t="0" r="0" b="0"/>
            <wp:docPr id="1894" name="图片 1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6"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SiHCl</w:t>
      </w:r>
      <w:r w:rsidRPr="00060C83">
        <w:rPr>
          <w:rFonts w:ascii="Times New Roman" w:eastAsia="宋体" w:hAnsi="宋体"/>
          <w:sz w:val="24"/>
          <w:vertAlign w:val="subscript"/>
        </w:rPr>
        <w:t>3</w:t>
      </w:r>
      <w:r w:rsidRPr="00060C83">
        <w:rPr>
          <w:rFonts w:ascii="Times New Roman" w:eastAsia="宋体" w:hAnsi="宋体"/>
          <w:sz w:val="24"/>
        </w:rPr>
        <w:t>+HCl)</w:t>
      </w:r>
    </w:p>
    <w:p w:rsidR="00BA3BA7" w:rsidRPr="00060C83" w:rsidRDefault="00BA3BA7" w:rsidP="00BA3BA7">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浓硫酸有吸水性</w:t>
      </w:r>
      <w:r w:rsidRPr="00060C83">
        <w:rPr>
          <w:rFonts w:ascii="Times New Roman" w:eastAsia="宋体" w:hAnsi="宋体"/>
          <w:sz w:val="24"/>
        </w:rPr>
        <w:t>,</w:t>
      </w:r>
      <w:r w:rsidRPr="00060C83">
        <w:rPr>
          <w:rFonts w:ascii="Times New Roman" w:eastAsia="仿宋" w:hAnsi="仿宋"/>
          <w:sz w:val="24"/>
        </w:rPr>
        <w:t>且吸水后放热</w:t>
      </w:r>
      <w:r w:rsidRPr="00060C83">
        <w:rPr>
          <w:rFonts w:ascii="Times New Roman" w:eastAsia="宋体" w:hAnsi="宋体"/>
          <w:sz w:val="24"/>
        </w:rPr>
        <w:t>,</w:t>
      </w:r>
      <w:r w:rsidRPr="00060C83">
        <w:rPr>
          <w:rFonts w:ascii="Times New Roman" w:eastAsia="仿宋" w:hAnsi="仿宋"/>
          <w:sz w:val="24"/>
        </w:rPr>
        <w:t>使浓盐酸更易挥发出</w:t>
      </w:r>
      <w:r w:rsidRPr="00060C83">
        <w:rPr>
          <w:rFonts w:ascii="Times New Roman" w:eastAsia="宋体" w:hAnsi="宋体"/>
          <w:sz w:val="24"/>
        </w:rPr>
        <w:t>HCl</w:t>
      </w:r>
      <w:r w:rsidRPr="00060C83">
        <w:rPr>
          <w:rFonts w:ascii="Times New Roman" w:eastAsia="仿宋" w:hAnsi="仿宋"/>
          <w:sz w:val="24"/>
        </w:rPr>
        <w:t>。</w:t>
      </w:r>
    </w:p>
    <w:p w:rsidR="00BA3BA7" w:rsidRPr="00060C83" w:rsidRDefault="00BA3BA7" w:rsidP="00BA3BA7">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根据题意并利用原子守恒法可配平反应的化学方程式。</w:t>
      </w:r>
    </w:p>
    <w:p w:rsidR="00BA3BA7" w:rsidRPr="00060C83" w:rsidRDefault="00BA3BA7" w:rsidP="00BA3BA7">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利用</w:t>
      </w:r>
      <w:r w:rsidRPr="00060C83">
        <w:rPr>
          <w:rFonts w:ascii="Times New Roman" w:eastAsia="宋体" w:hAnsi="宋体"/>
          <w:sz w:val="24"/>
        </w:rPr>
        <w:t>A</w:t>
      </w:r>
      <w:r w:rsidRPr="00060C83">
        <w:rPr>
          <w:rFonts w:ascii="Times New Roman" w:eastAsia="仿宋" w:hAnsi="仿宋"/>
          <w:sz w:val="24"/>
        </w:rPr>
        <w:t>装置制取</w:t>
      </w:r>
      <w:r w:rsidRPr="00060C83">
        <w:rPr>
          <w:rFonts w:ascii="Times New Roman" w:eastAsia="宋体" w:hAnsi="宋体"/>
          <w:sz w:val="24"/>
        </w:rPr>
        <w:t>HCl,</w:t>
      </w:r>
      <w:r w:rsidRPr="00060C83">
        <w:rPr>
          <w:rFonts w:ascii="Times New Roman" w:eastAsia="仿宋" w:hAnsi="仿宋"/>
          <w:sz w:val="24"/>
        </w:rPr>
        <w:t>连接</w:t>
      </w:r>
      <w:r w:rsidRPr="00060C83">
        <w:rPr>
          <w:rFonts w:ascii="Times New Roman" w:eastAsia="宋体" w:hAnsi="宋体"/>
          <w:sz w:val="24"/>
        </w:rPr>
        <w:t>C</w:t>
      </w:r>
      <w:r w:rsidRPr="00060C83">
        <w:rPr>
          <w:rFonts w:ascii="Times New Roman" w:eastAsia="仿宋" w:hAnsi="仿宋"/>
          <w:sz w:val="24"/>
        </w:rPr>
        <w:t>装置干燥</w:t>
      </w:r>
      <w:r w:rsidRPr="00060C83">
        <w:rPr>
          <w:rFonts w:ascii="Times New Roman" w:eastAsia="宋体" w:hAnsi="宋体"/>
          <w:sz w:val="24"/>
        </w:rPr>
        <w:t>,</w:t>
      </w:r>
      <w:r w:rsidRPr="00060C83">
        <w:rPr>
          <w:rFonts w:ascii="Times New Roman" w:eastAsia="仿宋" w:hAnsi="仿宋"/>
          <w:sz w:val="24"/>
        </w:rPr>
        <w:t>再从</w:t>
      </w:r>
      <w:r w:rsidRPr="00060C83">
        <w:rPr>
          <w:rFonts w:ascii="Times New Roman" w:eastAsia="宋体" w:hAnsi="宋体"/>
          <w:sz w:val="24"/>
        </w:rPr>
        <w:t>f</w:t>
      </w:r>
      <w:r w:rsidRPr="00060C83">
        <w:rPr>
          <w:rFonts w:ascii="Times New Roman" w:eastAsia="仿宋" w:hAnsi="仿宋"/>
          <w:sz w:val="24"/>
        </w:rPr>
        <w:t>进入</w:t>
      </w:r>
      <w:r w:rsidRPr="00060C83">
        <w:rPr>
          <w:rFonts w:ascii="Times New Roman" w:eastAsia="宋体" w:hAnsi="宋体"/>
          <w:sz w:val="24"/>
        </w:rPr>
        <w:t>D</w:t>
      </w:r>
      <w:r w:rsidRPr="00060C83">
        <w:rPr>
          <w:rFonts w:ascii="Times New Roman" w:eastAsia="仿宋" w:hAnsi="仿宋"/>
          <w:sz w:val="24"/>
        </w:rPr>
        <w:t>中反应</w:t>
      </w:r>
      <w:r w:rsidRPr="00060C83">
        <w:rPr>
          <w:rFonts w:ascii="Times New Roman" w:eastAsia="宋体" w:hAnsi="宋体"/>
          <w:sz w:val="24"/>
        </w:rPr>
        <w:t>,SiH</w:t>
      </w:r>
      <w:r w:rsidRPr="00060C83">
        <w:rPr>
          <w:rFonts w:ascii="Times New Roman" w:eastAsia="宋体" w:hAnsi="宋体"/>
          <w:sz w:val="24"/>
          <w:vertAlign w:val="subscript"/>
        </w:rPr>
        <w:t>2</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仿宋" w:hAnsi="仿宋"/>
          <w:sz w:val="24"/>
        </w:rPr>
        <w:t>从</w:t>
      </w:r>
      <w:r w:rsidRPr="00060C83">
        <w:rPr>
          <w:rFonts w:ascii="Times New Roman" w:eastAsia="宋体" w:hAnsi="宋体"/>
          <w:sz w:val="24"/>
        </w:rPr>
        <w:t>g</w:t>
      </w:r>
      <w:r w:rsidRPr="00060C83">
        <w:rPr>
          <w:rFonts w:ascii="Times New Roman" w:eastAsia="仿宋" w:hAnsi="仿宋"/>
          <w:sz w:val="24"/>
        </w:rPr>
        <w:t>处挥发</w:t>
      </w:r>
      <w:r w:rsidRPr="00060C83">
        <w:rPr>
          <w:rFonts w:ascii="Times New Roman" w:eastAsia="宋体" w:hAnsi="宋体"/>
          <w:sz w:val="24"/>
        </w:rPr>
        <w:t>,</w:t>
      </w:r>
      <w:r w:rsidRPr="00060C83">
        <w:rPr>
          <w:rFonts w:ascii="Times New Roman" w:eastAsia="仿宋" w:hAnsi="仿宋"/>
          <w:sz w:val="24"/>
        </w:rPr>
        <w:t>在</w:t>
      </w:r>
      <w:r w:rsidRPr="00060C83">
        <w:rPr>
          <w:rFonts w:ascii="Times New Roman" w:eastAsia="宋体" w:hAnsi="宋体"/>
          <w:sz w:val="24"/>
        </w:rPr>
        <w:t>B</w:t>
      </w:r>
      <w:r w:rsidRPr="00060C83">
        <w:rPr>
          <w:rFonts w:ascii="Times New Roman" w:eastAsia="仿宋" w:hAnsi="仿宋"/>
          <w:sz w:val="24"/>
        </w:rPr>
        <w:t>装置中收集</w:t>
      </w:r>
      <w:r w:rsidRPr="00060C83">
        <w:rPr>
          <w:rFonts w:ascii="Times New Roman" w:eastAsia="宋体" w:hAnsi="宋体"/>
          <w:sz w:val="24"/>
        </w:rPr>
        <w:t>,SiH</w:t>
      </w:r>
      <w:r w:rsidRPr="00060C83">
        <w:rPr>
          <w:rFonts w:ascii="Times New Roman" w:eastAsia="宋体" w:hAnsi="宋体"/>
          <w:sz w:val="24"/>
          <w:vertAlign w:val="subscript"/>
        </w:rPr>
        <w:t>2</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仿宋" w:hAnsi="仿宋"/>
          <w:sz w:val="24"/>
        </w:rPr>
        <w:t>的密度比空气大</w:t>
      </w:r>
      <w:r w:rsidRPr="00060C83">
        <w:rPr>
          <w:rFonts w:ascii="Times New Roman" w:eastAsia="宋体" w:hAnsi="宋体"/>
          <w:sz w:val="24"/>
        </w:rPr>
        <w:t>,</w:t>
      </w:r>
      <w:r w:rsidRPr="00060C83">
        <w:rPr>
          <w:rFonts w:ascii="Times New Roman" w:eastAsia="仿宋" w:hAnsi="仿宋"/>
          <w:sz w:val="24"/>
        </w:rPr>
        <w:t>导气管应长进短出</w:t>
      </w:r>
      <w:r w:rsidRPr="00060C83">
        <w:rPr>
          <w:rFonts w:ascii="Times New Roman" w:eastAsia="宋体" w:hAnsi="宋体"/>
          <w:sz w:val="24"/>
        </w:rPr>
        <w:t>,</w:t>
      </w:r>
      <w:r w:rsidRPr="00060C83">
        <w:rPr>
          <w:rFonts w:ascii="Times New Roman" w:eastAsia="仿宋" w:hAnsi="仿宋"/>
          <w:sz w:val="24"/>
        </w:rPr>
        <w:t>为防止空气中的水蒸气进入</w:t>
      </w:r>
      <w:r w:rsidRPr="00060C83">
        <w:rPr>
          <w:rFonts w:ascii="Times New Roman" w:eastAsia="宋体" w:hAnsi="宋体"/>
          <w:sz w:val="24"/>
        </w:rPr>
        <w:t>B</w:t>
      </w:r>
      <w:r w:rsidRPr="00060C83">
        <w:rPr>
          <w:rFonts w:ascii="Times New Roman" w:eastAsia="仿宋" w:hAnsi="仿宋"/>
          <w:sz w:val="24"/>
        </w:rPr>
        <w:t>中</w:t>
      </w:r>
      <w:r w:rsidRPr="00060C83">
        <w:rPr>
          <w:rFonts w:ascii="Times New Roman" w:eastAsia="宋体" w:hAnsi="宋体"/>
          <w:sz w:val="24"/>
        </w:rPr>
        <w:t>,</w:t>
      </w:r>
      <w:r w:rsidRPr="00060C83">
        <w:rPr>
          <w:rFonts w:ascii="Times New Roman" w:eastAsia="仿宋" w:hAnsi="仿宋"/>
          <w:sz w:val="24"/>
        </w:rPr>
        <w:t>则应在</w:t>
      </w:r>
      <w:r w:rsidRPr="00060C83">
        <w:rPr>
          <w:rFonts w:ascii="Times New Roman" w:eastAsia="宋体" w:hAnsi="宋体"/>
          <w:sz w:val="24"/>
        </w:rPr>
        <w:t>B</w:t>
      </w:r>
      <w:r w:rsidRPr="00060C83">
        <w:rPr>
          <w:rFonts w:ascii="Times New Roman" w:eastAsia="仿宋" w:hAnsi="仿宋"/>
          <w:sz w:val="24"/>
        </w:rPr>
        <w:t>装置后连接干燥管。</w:t>
      </w:r>
    </w:p>
    <w:p w:rsidR="00BA3BA7" w:rsidRPr="00060C83" w:rsidRDefault="00BA3BA7" w:rsidP="00BA3BA7">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前面的装置</w:t>
      </w:r>
      <w:r w:rsidRPr="00060C83">
        <w:rPr>
          <w:rFonts w:ascii="Times New Roman" w:eastAsia="宋体" w:hAnsi="宋体"/>
          <w:sz w:val="24"/>
        </w:rPr>
        <w:t>C</w:t>
      </w:r>
      <w:r w:rsidRPr="00060C83">
        <w:rPr>
          <w:rFonts w:ascii="Times New Roman" w:eastAsia="仿宋" w:hAnsi="仿宋"/>
          <w:sz w:val="24"/>
        </w:rPr>
        <w:t>是用来干燥氯化氢气体的</w:t>
      </w:r>
      <w:r w:rsidRPr="00060C83">
        <w:rPr>
          <w:rFonts w:ascii="Times New Roman" w:eastAsia="宋体" w:hAnsi="宋体"/>
          <w:sz w:val="24"/>
        </w:rPr>
        <w:t>,</w:t>
      </w:r>
      <w:r w:rsidRPr="00060C83">
        <w:rPr>
          <w:rFonts w:ascii="Times New Roman" w:eastAsia="仿宋" w:hAnsi="仿宋"/>
          <w:sz w:val="24"/>
        </w:rPr>
        <w:t>干燥剂可选用</w:t>
      </w:r>
      <w:r w:rsidRPr="00060C83">
        <w:rPr>
          <w:rFonts w:ascii="Times New Roman" w:eastAsia="宋体" w:hAnsi="宋体"/>
          <w:sz w:val="24"/>
        </w:rPr>
        <w:t>P</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5</w:t>
      </w:r>
      <w:r w:rsidRPr="00060C83">
        <w:rPr>
          <w:rFonts w:ascii="Times New Roman" w:eastAsia="仿宋" w:hAnsi="仿宋"/>
          <w:sz w:val="24"/>
        </w:rPr>
        <w:t>或无水</w:t>
      </w:r>
      <w:r w:rsidRPr="00060C83">
        <w:rPr>
          <w:rFonts w:ascii="Times New Roman" w:eastAsia="宋体" w:hAnsi="宋体"/>
          <w:sz w:val="24"/>
        </w:rPr>
        <w:t>CaCl</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后面装置</w:t>
      </w:r>
      <w:r w:rsidRPr="00060C83">
        <w:rPr>
          <w:rFonts w:ascii="Times New Roman" w:eastAsia="宋体" w:hAnsi="宋体"/>
          <w:sz w:val="24"/>
        </w:rPr>
        <w:t>C</w:t>
      </w:r>
      <w:r w:rsidRPr="00060C83">
        <w:rPr>
          <w:rFonts w:ascii="Times New Roman" w:eastAsia="仿宋" w:hAnsi="仿宋"/>
          <w:sz w:val="24"/>
        </w:rPr>
        <w:t>的作用为尾气处理和防止空气中的水蒸气进入</w:t>
      </w:r>
      <w:r w:rsidRPr="00060C83">
        <w:rPr>
          <w:rFonts w:ascii="Times New Roman" w:eastAsia="宋体" w:hAnsi="宋体"/>
          <w:sz w:val="24"/>
        </w:rPr>
        <w:t>B</w:t>
      </w:r>
      <w:r w:rsidRPr="00060C83">
        <w:rPr>
          <w:rFonts w:ascii="Times New Roman" w:eastAsia="仿宋" w:hAnsi="仿宋"/>
          <w:sz w:val="24"/>
        </w:rPr>
        <w:t>中</w:t>
      </w:r>
      <w:r w:rsidRPr="00060C83">
        <w:rPr>
          <w:rFonts w:ascii="Times New Roman" w:eastAsia="宋体" w:hAnsi="宋体"/>
          <w:sz w:val="24"/>
        </w:rPr>
        <w:t>,</w:t>
      </w:r>
      <w:r w:rsidRPr="00060C83">
        <w:rPr>
          <w:rFonts w:ascii="Times New Roman" w:eastAsia="仿宋" w:hAnsi="仿宋"/>
          <w:sz w:val="24"/>
        </w:rPr>
        <w:t>应选碱石灰。</w:t>
      </w:r>
    </w:p>
    <w:p w:rsidR="00BA3BA7" w:rsidRPr="00060C83" w:rsidRDefault="00BA3BA7" w:rsidP="00BA3BA7">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(6)</w:t>
      </w:r>
      <w:r w:rsidRPr="00060C83">
        <w:rPr>
          <w:rFonts w:ascii="Times New Roman" w:eastAsia="仿宋" w:hAnsi="仿宋"/>
          <w:sz w:val="24"/>
        </w:rPr>
        <w:t>如果通入气体顺序相反</w:t>
      </w:r>
      <w:r w:rsidRPr="00060C83">
        <w:rPr>
          <w:rFonts w:ascii="Times New Roman" w:eastAsia="宋体" w:hAnsi="宋体"/>
          <w:sz w:val="24"/>
        </w:rPr>
        <w:t>,</w:t>
      </w:r>
      <w:r w:rsidRPr="00060C83">
        <w:rPr>
          <w:rFonts w:ascii="Times New Roman" w:eastAsia="仿宋" w:hAnsi="仿宋"/>
          <w:sz w:val="24"/>
        </w:rPr>
        <w:t>生成的</w:t>
      </w:r>
      <w:r w:rsidRPr="00060C83">
        <w:rPr>
          <w:rFonts w:ascii="Times New Roman" w:eastAsia="宋体" w:hAnsi="宋体"/>
          <w:sz w:val="24"/>
        </w:rPr>
        <w:t>SiH</w:t>
      </w:r>
      <w:r w:rsidRPr="00060C83">
        <w:rPr>
          <w:rFonts w:ascii="Times New Roman" w:eastAsia="宋体" w:hAnsi="宋体"/>
          <w:sz w:val="24"/>
          <w:vertAlign w:val="subscript"/>
        </w:rPr>
        <w:t>2</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仿宋" w:hAnsi="仿宋"/>
          <w:sz w:val="24"/>
        </w:rPr>
        <w:t>会与</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仿宋" w:hAnsi="仿宋"/>
          <w:sz w:val="24"/>
        </w:rPr>
        <w:t>继续反应</w:t>
      </w:r>
      <w:r w:rsidRPr="00060C83">
        <w:rPr>
          <w:rFonts w:ascii="Times New Roman" w:eastAsia="宋体" w:hAnsi="宋体"/>
          <w:sz w:val="24"/>
        </w:rPr>
        <w:t>,</w:t>
      </w:r>
      <w:r w:rsidRPr="00060C83">
        <w:rPr>
          <w:rFonts w:ascii="Times New Roman" w:eastAsia="仿宋" w:hAnsi="仿宋"/>
          <w:sz w:val="24"/>
        </w:rPr>
        <w:t>从而生成</w:t>
      </w:r>
      <w:r w:rsidRPr="00060C83">
        <w:rPr>
          <w:rFonts w:ascii="Times New Roman" w:eastAsia="宋体" w:hAnsi="宋体"/>
          <w:sz w:val="24"/>
        </w:rPr>
        <w:t>SiCl</w:t>
      </w:r>
      <w:r w:rsidRPr="00060C83">
        <w:rPr>
          <w:rFonts w:ascii="Times New Roman" w:eastAsia="宋体" w:hAnsi="宋体"/>
          <w:sz w:val="24"/>
          <w:vertAlign w:val="subscript"/>
        </w:rPr>
        <w:t>4</w:t>
      </w:r>
      <w:r w:rsidRPr="00060C83">
        <w:rPr>
          <w:rFonts w:ascii="Times New Roman" w:eastAsia="仿宋" w:hAnsi="仿宋"/>
          <w:sz w:val="24"/>
        </w:rPr>
        <w:t>、</w:t>
      </w:r>
      <w:r w:rsidRPr="00060C83">
        <w:rPr>
          <w:rFonts w:ascii="Times New Roman" w:eastAsia="宋体" w:hAnsi="宋体"/>
          <w:sz w:val="24"/>
        </w:rPr>
        <w:t>SiHCl</w:t>
      </w:r>
      <w:r w:rsidRPr="00060C83">
        <w:rPr>
          <w:rFonts w:ascii="Times New Roman" w:eastAsia="宋体" w:hAnsi="宋体"/>
          <w:sz w:val="24"/>
          <w:vertAlign w:val="subscript"/>
        </w:rPr>
        <w:t>3</w:t>
      </w:r>
      <w:r w:rsidRPr="00060C83">
        <w:rPr>
          <w:rFonts w:ascii="Times New Roman" w:eastAsia="仿宋" w:hAnsi="仿宋"/>
          <w:sz w:val="24"/>
        </w:rPr>
        <w:t>。</w:t>
      </w:r>
    </w:p>
    <w:p w:rsidR="00BA3BA7" w:rsidRPr="00060C83" w:rsidRDefault="00BA3BA7" w:rsidP="00BA3BA7">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12</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(1)C</w:t>
      </w:r>
      <w:r w:rsidRPr="00060C83">
        <w:rPr>
          <w:rFonts w:ascii="Times New Roman" w:eastAsia="宋体" w:hAnsi="宋体"/>
          <w:sz w:val="24"/>
        </w:rPr>
        <w:t xml:space="preserve">　</w:t>
      </w:r>
      <w:r w:rsidRPr="00060C83">
        <w:rPr>
          <w:rFonts w:ascii="Times New Roman" w:eastAsia="宋体" w:hAnsi="宋体"/>
          <w:sz w:val="24"/>
        </w:rPr>
        <w:t>3C+SiO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76760"/>
            <wp:effectExtent l="0" t="0" r="0" b="0"/>
            <wp:docPr id="1895" name="图片 1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27"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SiC+2CO</w:t>
      </w:r>
      <w:r w:rsidRPr="00060C83">
        <w:rPr>
          <w:rFonts w:ascii="Times New Roman" w:eastAsia="宋体" w:hAnsi="Times New Roman" w:cs="Times New Roman"/>
          <w:sz w:val="24"/>
        </w:rPr>
        <w:t>↑</w:t>
      </w:r>
      <w:r w:rsidRPr="00060C83">
        <w:rPr>
          <w:rFonts w:ascii="Times New Roman" w:eastAsia="宋体" w:hAnsi="宋体"/>
          <w:sz w:val="24"/>
        </w:rPr>
        <w:t xml:space="preserve">　</w:t>
      </w:r>
      <w:r w:rsidRPr="00060C83">
        <w:rPr>
          <w:rFonts w:ascii="Times New Roman" w:eastAsia="宋体" w:hAnsi="宋体"/>
          <w:sz w:val="24"/>
        </w:rPr>
        <w:t>(2)</w:t>
      </w:r>
      <w:r w:rsidRPr="00060C83">
        <w:rPr>
          <w:rFonts w:ascii="Times New Roman" w:eastAsia="宋体" w:hAnsi="宋体"/>
          <w:sz w:val="24"/>
        </w:rPr>
        <w:t>精馏</w:t>
      </w:r>
      <w:r w:rsidRPr="00060C83">
        <w:rPr>
          <w:rFonts w:ascii="Times New Roman" w:eastAsia="宋体" w:hAnsi="宋体"/>
          <w:sz w:val="24"/>
        </w:rPr>
        <w:t>(</w:t>
      </w:r>
      <w:r w:rsidRPr="00060C83">
        <w:rPr>
          <w:rFonts w:ascii="Times New Roman" w:eastAsia="宋体" w:hAnsi="宋体"/>
          <w:sz w:val="24"/>
        </w:rPr>
        <w:t>或蒸馏或分馏</w:t>
      </w:r>
      <w:r w:rsidRPr="00060C83">
        <w:rPr>
          <w:rFonts w:ascii="Times New Roman" w:eastAsia="宋体" w:hAnsi="宋体"/>
          <w:sz w:val="24"/>
        </w:rPr>
        <w:t>)</w:t>
      </w:r>
      <w:r w:rsidRPr="00060C83">
        <w:rPr>
          <w:rFonts w:ascii="Times New Roman" w:eastAsia="宋体" w:hAnsi="宋体"/>
          <w:sz w:val="24"/>
        </w:rPr>
        <w:t xml:space="preserve">　</w:t>
      </w:r>
      <m:oMath>
        <m:sSubSup>
          <m:sSubSupPr>
            <m:ctrlPr>
              <w:rPr>
                <w:rFonts w:ascii="Cambria Math" w:eastAsia="宋体" w:hAnsi="Cambria Math"/>
                <w:sz w:val="24"/>
              </w:rPr>
            </m:ctrlPr>
          </m:sSubSupPr>
          <m:e>
            <m:r>
              <m:rPr>
                <m:sty m:val="p"/>
              </m:rPr>
              <w:rPr>
                <w:rFonts w:ascii="Cambria Math" w:eastAsia="宋体" w:hAnsi="Cambria Math"/>
                <w:sz w:val="24"/>
                <w:szCs w:val="16"/>
              </w:rPr>
              <m:t> </m:t>
            </m:r>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limUpp>
          <m:limUppPr>
            <m:ctrlPr>
              <w:rPr>
                <w:rFonts w:ascii="Cambria Math" w:eastAsia="宋体" w:hAnsi="Cambria Math"/>
                <w:sz w:val="24"/>
              </w:rPr>
            </m:ctrlPr>
          </m:limUppPr>
          <m:e>
            <m:limLow>
              <m:limLowPr>
                <m:ctrlPr>
                  <w:rPr>
                    <w:rFonts w:ascii="Cambria Math" w:eastAsia="宋体" w:hAnsi="Cambria Math"/>
                    <w:sz w:val="24"/>
                  </w:rPr>
                </m:ctrlPr>
              </m:limLowPr>
              <m:e>
                <m:r>
                  <m:rPr>
                    <m:sty m:val="p"/>
                  </m:rPr>
                  <w:rPr>
                    <w:rFonts w:ascii="Cambria Math" w:eastAsia="宋体" w:hAnsi="Cambria Math"/>
                    <w:sz w:val="24"/>
                    <w:szCs w:val="16"/>
                  </w:rPr>
                  <m:t>Cl</m:t>
                </m:r>
              </m:e>
              <m:lim>
                <m:r>
                  <m:rPr>
                    <m:nor/>
                  </m:rPr>
                  <w:rPr>
                    <w:rFonts w:ascii="Times New Roman" w:eastAsia="宋体" w:hAnsi="Times New Roman" w:cs="Times New Roman"/>
                    <w:sz w:val="24"/>
                    <w:szCs w:val="16"/>
                  </w:rPr>
                  <m:t>··</m:t>
                </m:r>
              </m:lim>
            </m:limLow>
          </m:e>
          <m:lim>
            <m:r>
              <m:rPr>
                <m:nor/>
              </m:rPr>
              <w:rPr>
                <w:rFonts w:ascii="Times New Roman" w:eastAsia="宋体" w:hAnsi="Times New Roman" w:cs="Times New Roman"/>
                <w:sz w:val="24"/>
                <w:szCs w:val="16"/>
              </w:rPr>
              <m:t>··</m:t>
            </m:r>
          </m:lim>
        </m:limUpp>
        <m:limUpp>
          <m:limUppPr>
            <m:ctrlPr>
              <w:rPr>
                <w:rFonts w:ascii="Cambria Math" w:eastAsia="宋体" w:hAnsi="Cambria Math"/>
                <w:sz w:val="24"/>
              </w:rPr>
            </m:ctrlPr>
          </m:limUppPr>
          <m:e>
            <m:limLow>
              <m:limLowPr>
                <m:ctrlPr>
                  <w:rPr>
                    <w:rFonts w:ascii="Cambria Math" w:eastAsia="宋体" w:hAnsi="Cambria Math"/>
                    <w:sz w:val="24"/>
                  </w:rPr>
                </m:ctrlPr>
              </m:limLowPr>
              <m:e>
                <m:sSubSup>
                  <m:sSubSupPr>
                    <m:ctrlPr>
                      <w:rPr>
                        <w:rFonts w:ascii="Cambria Math" w:eastAsia="宋体" w:hAnsi="Cambria Math"/>
                        <w:sz w:val="24"/>
                      </w:rPr>
                    </m:ctrlPr>
                  </m:sSubSupPr>
                  <m:e>
                    <m:r>
                      <m:rPr>
                        <m:sty m:val="p"/>
                      </m:rPr>
                      <w:rPr>
                        <w:rFonts w:ascii="Cambria Math" w:eastAsia="宋体" w:hAnsi="Cambria Math"/>
                        <w:sz w:val="24"/>
                        <w:szCs w:val="16"/>
                      </w:rPr>
                      <m:t> </m:t>
                    </m:r>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sSubSup>
                  <m:sSubSupPr>
                    <m:ctrlPr>
                      <w:rPr>
                        <w:rFonts w:ascii="Cambria Math" w:eastAsia="宋体" w:hAnsi="Cambria Math"/>
                        <w:sz w:val="24"/>
                      </w:rPr>
                    </m:ctrlPr>
                  </m:sSubSupPr>
                  <m:e>
                    <m:r>
                      <m:rPr>
                        <m:sty m:val="p"/>
                      </m:rPr>
                      <w:rPr>
                        <w:rFonts w:ascii="Cambria Math" w:eastAsia="宋体" w:hAnsi="Cambria Math"/>
                        <w:sz w:val="24"/>
                        <w:szCs w:val="16"/>
                      </w:rPr>
                      <m:t>P</m:t>
                    </m:r>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e>
              <m:lim>
                <m:limUpp>
                  <m:limUppPr>
                    <m:ctrlPr>
                      <w:rPr>
                        <w:rFonts w:ascii="Cambria Math" w:eastAsia="宋体" w:hAnsi="Cambria Math"/>
                        <w:sz w:val="24"/>
                      </w:rPr>
                    </m:ctrlPr>
                  </m:limUppPr>
                  <m:e>
                    <m:r>
                      <m:rPr>
                        <m:nor/>
                      </m:rPr>
                      <w:rPr>
                        <w:rFonts w:ascii="Times New Roman" w:eastAsia="宋体" w:hAnsi="Times New Roman" w:cs="Times New Roman"/>
                        <w:sz w:val="24"/>
                        <w:szCs w:val="16"/>
                      </w:rPr>
                      <m:t>··</m:t>
                    </m:r>
                  </m:e>
                  <m:lim>
                    <m:limUpp>
                      <m:limUppPr>
                        <m:ctrlPr>
                          <w:rPr>
                            <w:rFonts w:ascii="Cambria Math" w:eastAsia="宋体" w:hAnsi="Cambria Math"/>
                            <w:sz w:val="24"/>
                          </w:rPr>
                        </m:ctrlPr>
                      </m:limUppPr>
                      <m:e>
                        <m:sSubSup>
                          <m:sSubSupPr>
                            <m:ctrlPr>
                              <w:rPr>
                                <w:rFonts w:ascii="Cambria Math" w:eastAsia="宋体" w:hAnsi="Cambria Math"/>
                                <w:sz w:val="24"/>
                              </w:rPr>
                            </m:ctrlPr>
                          </m:sSubSupPr>
                          <m:e>
                            <m:r>
                              <m:rPr>
                                <m:sty m:val="p"/>
                              </m:rPr>
                              <w:rPr>
                                <w:rFonts w:ascii="Cambria Math" w:eastAsia="宋体" w:hAnsi="Cambria Math"/>
                                <w:sz w:val="24"/>
                                <w:szCs w:val="16"/>
                              </w:rPr>
                              <m:t> </m:t>
                            </m:r>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r>
                          <m:rPr>
                            <m:sty m:val="p"/>
                          </m:rPr>
                          <w:rPr>
                            <w:rFonts w:ascii="Cambria Math" w:eastAsia="宋体" w:hAnsi="Cambria Math"/>
                            <w:sz w:val="24"/>
                            <w:szCs w:val="16"/>
                          </w:rPr>
                          <m:t>C</m:t>
                        </m:r>
                        <m:sSubSup>
                          <m:sSubSupPr>
                            <m:ctrlPr>
                              <w:rPr>
                                <w:rFonts w:ascii="Cambria Math" w:eastAsia="宋体" w:hAnsi="Cambria Math"/>
                                <w:sz w:val="24"/>
                              </w:rPr>
                            </m:ctrlPr>
                          </m:sSubSupPr>
                          <m:e>
                            <m:r>
                              <m:rPr>
                                <m:sty m:val="p"/>
                              </m:rPr>
                              <w:rPr>
                                <w:rFonts w:ascii="Cambria Math" w:eastAsia="宋体" w:hAnsi="Cambria Math"/>
                                <w:sz w:val="24"/>
                                <w:szCs w:val="16"/>
                              </w:rPr>
                              <m:t>l</m:t>
                            </m:r>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e>
                      <m:lim>
                        <m:r>
                          <m:rPr>
                            <m:nor/>
                          </m:rPr>
                          <w:rPr>
                            <w:rFonts w:ascii="Times New Roman" w:eastAsia="宋体" w:hAnsi="Times New Roman" w:cs="Times New Roman"/>
                            <w:sz w:val="24"/>
                            <w:szCs w:val="16"/>
                          </w:rPr>
                          <m:t>··</m:t>
                        </m:r>
                      </m:lim>
                    </m:limUpp>
                  </m:lim>
                </m:limUpp>
              </m:lim>
            </m:limLow>
          </m:e>
          <m:lim>
            <m:r>
              <m:rPr>
                <m:nor/>
              </m:rPr>
              <w:rPr>
                <w:rFonts w:ascii="Times New Roman" w:eastAsia="宋体" w:hAnsi="Times New Roman" w:cs="Times New Roman"/>
                <w:sz w:val="24"/>
                <w:szCs w:val="16"/>
              </w:rPr>
              <m:t>··</m:t>
            </m:r>
          </m:lim>
        </m:limUpp>
        <m:sSubSup>
          <m:sSubSupPr>
            <m:ctrlPr>
              <w:rPr>
                <w:rFonts w:ascii="Cambria Math" w:eastAsia="宋体" w:hAnsi="Cambria Math"/>
                <w:sz w:val="24"/>
              </w:rPr>
            </m:ctrlPr>
          </m:sSubSupPr>
          <m:e>
            <m:limUpp>
              <m:limUppPr>
                <m:ctrlPr>
                  <w:rPr>
                    <w:rFonts w:ascii="Cambria Math" w:eastAsia="宋体" w:hAnsi="Cambria Math"/>
                    <w:sz w:val="24"/>
                  </w:rPr>
                </m:ctrlPr>
              </m:limUppPr>
              <m:e>
                <m:limLow>
                  <m:limLowPr>
                    <m:ctrlPr>
                      <w:rPr>
                        <w:rFonts w:ascii="Cambria Math" w:eastAsia="宋体" w:hAnsi="Cambria Math"/>
                        <w:sz w:val="24"/>
                      </w:rPr>
                    </m:ctrlPr>
                  </m:limLowPr>
                  <m:e>
                    <m:r>
                      <m:rPr>
                        <m:sty m:val="p"/>
                      </m:rPr>
                      <w:rPr>
                        <w:rFonts w:ascii="Cambria Math" w:eastAsia="宋体" w:hAnsi="Cambria Math"/>
                        <w:sz w:val="24"/>
                        <w:szCs w:val="16"/>
                      </w:rPr>
                      <m:t>Cl</m:t>
                    </m:r>
                  </m:e>
                  <m:lim>
                    <m:r>
                      <m:rPr>
                        <m:nor/>
                      </m:rPr>
                      <w:rPr>
                        <w:rFonts w:ascii="Times New Roman" w:eastAsia="宋体" w:hAnsi="Times New Roman" w:cs="Times New Roman"/>
                        <w:sz w:val="24"/>
                        <w:szCs w:val="16"/>
                      </w:rPr>
                      <m:t>··</m:t>
                    </m:r>
                  </m:lim>
                </m:limLow>
              </m:e>
              <m:lim>
                <m:r>
                  <m:rPr>
                    <m:nor/>
                  </m:rPr>
                  <w:rPr>
                    <w:rFonts w:ascii="Times New Roman" w:eastAsia="宋体" w:hAnsi="Times New Roman" w:cs="Times New Roman"/>
                    <w:sz w:val="24"/>
                    <w:szCs w:val="16"/>
                  </w:rPr>
                  <m:t>··</m:t>
                </m:r>
              </m:lim>
            </m:limUpp>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oMath>
      <w:r w:rsidRPr="00060C83">
        <w:rPr>
          <w:rFonts w:ascii="Times New Roman" w:eastAsia="宋体" w:hAnsi="宋体"/>
          <w:sz w:val="24"/>
        </w:rPr>
        <w:t xml:space="preserve">　</w:t>
      </w:r>
      <w:r w:rsidRPr="00060C83">
        <w:rPr>
          <w:rFonts w:ascii="Times New Roman" w:eastAsia="宋体" w:hAnsi="宋体"/>
          <w:sz w:val="24"/>
        </w:rPr>
        <w:t>(3)</w:t>
      </w:r>
      <w:r w:rsidRPr="00060C83">
        <w:rPr>
          <w:rFonts w:ascii="Times New Roman" w:eastAsia="宋体" w:hAnsi="宋体"/>
          <w:sz w:val="24"/>
        </w:rPr>
        <w:t>制取盐酸</w:t>
      </w:r>
      <w:r w:rsidRPr="00060C83">
        <w:rPr>
          <w:rFonts w:ascii="Times New Roman" w:eastAsia="宋体" w:hAnsi="宋体"/>
          <w:sz w:val="24"/>
        </w:rPr>
        <w:t>(</w:t>
      </w:r>
      <w:r w:rsidRPr="00060C83">
        <w:rPr>
          <w:rFonts w:ascii="Times New Roman" w:eastAsia="宋体" w:hAnsi="宋体"/>
          <w:sz w:val="24"/>
        </w:rPr>
        <w:t>或其他合理答案</w:t>
      </w:r>
      <w:r w:rsidRPr="00060C83">
        <w:rPr>
          <w:rFonts w:ascii="Times New Roman" w:eastAsia="宋体" w:hAnsi="宋体"/>
          <w:sz w:val="24"/>
        </w:rPr>
        <w:t>)</w:t>
      </w:r>
      <w:r w:rsidRPr="00060C83">
        <w:rPr>
          <w:rFonts w:ascii="Times New Roman" w:eastAsia="宋体" w:hAnsi="宋体"/>
          <w:sz w:val="24"/>
        </w:rPr>
        <w:t xml:space="preserve">　</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25</w:t>
      </w:r>
    </w:p>
    <w:p w:rsidR="00BA3BA7" w:rsidRPr="00060C83" w:rsidRDefault="00BA3BA7" w:rsidP="00BA3BA7">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反应</w:t>
      </w:r>
      <w:r w:rsidRPr="00060C83">
        <w:rPr>
          <w:rFonts w:ascii="宋体" w:eastAsia="宋体" w:hAnsi="宋体" w:cs="宋体" w:hint="eastAsia"/>
          <w:sz w:val="24"/>
        </w:rPr>
        <w:t>Ⅰ</w:t>
      </w:r>
      <w:r w:rsidRPr="00060C83">
        <w:rPr>
          <w:rFonts w:ascii="Times New Roman" w:eastAsia="仿宋" w:hAnsi="仿宋"/>
          <w:sz w:val="24"/>
        </w:rPr>
        <w:t>的化学方程式为</w:t>
      </w:r>
      <w:r w:rsidRPr="00060C83">
        <w:rPr>
          <w:rFonts w:ascii="Times New Roman" w:eastAsia="宋体" w:hAnsi="宋体"/>
          <w:sz w:val="24"/>
        </w:rPr>
        <w:t>2C+SiO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76760"/>
            <wp:effectExtent l="0" t="0" r="0" b="0"/>
            <wp:docPr id="1896" name="图片 1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28"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Si+2CO</w:t>
      </w:r>
      <w:r w:rsidRPr="00060C83">
        <w:rPr>
          <w:rFonts w:ascii="Times New Roman" w:eastAsia="宋体" w:hAnsi="Times New Roman" w:cs="Times New Roman"/>
          <w:sz w:val="24"/>
        </w:rPr>
        <w:t>↑</w:t>
      </w:r>
      <w:r w:rsidRPr="00060C83">
        <w:rPr>
          <w:rFonts w:ascii="Times New Roman" w:eastAsia="宋体" w:hAnsi="宋体"/>
          <w:sz w:val="24"/>
        </w:rPr>
        <w:t>,</w:t>
      </w:r>
      <w:r w:rsidRPr="00060C83">
        <w:rPr>
          <w:rFonts w:ascii="Times New Roman" w:eastAsia="仿宋" w:hAnsi="仿宋"/>
          <w:sz w:val="24"/>
        </w:rPr>
        <w:t>其中碳元素化合价升高</w:t>
      </w:r>
      <w:r w:rsidRPr="00060C83">
        <w:rPr>
          <w:rFonts w:ascii="Times New Roman" w:eastAsia="宋体" w:hAnsi="宋体"/>
          <w:sz w:val="24"/>
        </w:rPr>
        <w:t>,</w:t>
      </w:r>
      <w:r w:rsidRPr="00060C83">
        <w:rPr>
          <w:rFonts w:ascii="Times New Roman" w:eastAsia="仿宋" w:hAnsi="仿宋"/>
          <w:sz w:val="24"/>
        </w:rPr>
        <w:t>则还原剂为</w:t>
      </w:r>
      <w:r w:rsidRPr="00060C83">
        <w:rPr>
          <w:rFonts w:ascii="Times New Roman" w:eastAsia="宋体" w:hAnsi="宋体"/>
          <w:sz w:val="24"/>
        </w:rPr>
        <w:t>C</w:t>
      </w:r>
      <w:r w:rsidRPr="00060C83">
        <w:rPr>
          <w:rFonts w:ascii="Times New Roman" w:eastAsia="仿宋" w:hAnsi="仿宋"/>
          <w:sz w:val="24"/>
        </w:rPr>
        <w:t>。碳足量时</w:t>
      </w:r>
      <w:r w:rsidRPr="00060C83">
        <w:rPr>
          <w:rFonts w:ascii="Times New Roman" w:eastAsia="宋体" w:hAnsi="宋体"/>
          <w:sz w:val="24"/>
        </w:rPr>
        <w:t>,</w:t>
      </w:r>
      <w:r w:rsidRPr="00060C83">
        <w:rPr>
          <w:rFonts w:ascii="Times New Roman" w:eastAsia="仿宋" w:hAnsi="仿宋"/>
          <w:sz w:val="24"/>
        </w:rPr>
        <w:t>生成的</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与碳反应生成</w:t>
      </w:r>
      <w:r w:rsidRPr="00060C83">
        <w:rPr>
          <w:rFonts w:ascii="Times New Roman" w:eastAsia="宋体" w:hAnsi="宋体"/>
          <w:sz w:val="24"/>
        </w:rPr>
        <w:t>CO,</w:t>
      </w:r>
      <w:r w:rsidRPr="00060C83">
        <w:rPr>
          <w:rFonts w:ascii="Times New Roman" w:eastAsia="仿宋" w:hAnsi="仿宋"/>
          <w:sz w:val="24"/>
        </w:rPr>
        <w:t>同时还会生成</w:t>
      </w:r>
      <w:r w:rsidRPr="00060C83">
        <w:rPr>
          <w:rFonts w:ascii="Times New Roman" w:eastAsia="宋体" w:hAnsi="宋体"/>
          <w:sz w:val="24"/>
        </w:rPr>
        <w:t>SiC,</w:t>
      </w:r>
      <w:r w:rsidRPr="00060C83">
        <w:rPr>
          <w:rFonts w:ascii="Times New Roman" w:eastAsia="仿宋" w:hAnsi="仿宋"/>
          <w:sz w:val="24"/>
        </w:rPr>
        <w:t>该反应的化学方程式为</w:t>
      </w:r>
      <w:r w:rsidRPr="00060C83">
        <w:rPr>
          <w:rFonts w:ascii="Times New Roman" w:eastAsia="宋体" w:hAnsi="宋体"/>
          <w:sz w:val="24"/>
        </w:rPr>
        <w:t>3C+SiO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76760"/>
            <wp:effectExtent l="0" t="0" r="0" b="0"/>
            <wp:docPr id="1897" name="图片 1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28"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SiC+2CO</w:t>
      </w:r>
      <w:r w:rsidRPr="00060C83">
        <w:rPr>
          <w:rFonts w:ascii="Times New Roman" w:eastAsia="宋体" w:hAnsi="Times New Roman" w:cs="Times New Roman"/>
          <w:sz w:val="24"/>
        </w:rPr>
        <w:t>↑</w:t>
      </w:r>
      <w:r w:rsidRPr="00060C83">
        <w:rPr>
          <w:rFonts w:ascii="Times New Roman" w:eastAsia="仿宋" w:hAnsi="仿宋"/>
          <w:sz w:val="24"/>
        </w:rPr>
        <w:t>。</w:t>
      </w:r>
    </w:p>
    <w:p w:rsidR="00BA3BA7" w:rsidRPr="00060C83" w:rsidRDefault="00BA3BA7" w:rsidP="00BA3BA7">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根据表中数据可知物质的沸点相差较大</w:t>
      </w:r>
      <w:r w:rsidRPr="00060C83">
        <w:rPr>
          <w:rFonts w:ascii="Times New Roman" w:eastAsia="宋体" w:hAnsi="宋体"/>
          <w:sz w:val="24"/>
        </w:rPr>
        <w:t>,</w:t>
      </w:r>
      <w:r w:rsidRPr="00060C83">
        <w:rPr>
          <w:rFonts w:ascii="Times New Roman" w:eastAsia="仿宋" w:hAnsi="仿宋"/>
          <w:sz w:val="24"/>
        </w:rPr>
        <w:t>因此图中</w:t>
      </w:r>
      <w:r w:rsidRPr="00060C83">
        <w:rPr>
          <w:rFonts w:ascii="Times New Roman" w:eastAsia="宋体" w:hAnsi="Times New Roman" w:cs="Times New Roman"/>
          <w:sz w:val="24"/>
        </w:rPr>
        <w:t>“</w:t>
      </w:r>
      <w:r w:rsidRPr="00060C83">
        <w:rPr>
          <w:rFonts w:ascii="Times New Roman" w:eastAsia="仿宋" w:hAnsi="仿宋"/>
          <w:sz w:val="24"/>
        </w:rPr>
        <w:t>操作</w:t>
      </w:r>
      <w:r w:rsidRPr="00060C83">
        <w:rPr>
          <w:rFonts w:ascii="Times New Roman" w:eastAsia="宋体" w:hAnsi="宋体"/>
          <w:sz w:val="24"/>
        </w:rPr>
        <w:t>X</w:t>
      </w:r>
      <w:r w:rsidRPr="00060C83">
        <w:rPr>
          <w:rFonts w:ascii="Times New Roman" w:eastAsia="宋体" w:hAnsi="Times New Roman" w:cs="Times New Roman"/>
          <w:sz w:val="24"/>
        </w:rPr>
        <w:t>”</w:t>
      </w:r>
      <w:r w:rsidRPr="00060C83">
        <w:rPr>
          <w:rFonts w:ascii="Times New Roman" w:eastAsia="仿宋" w:hAnsi="仿宋"/>
          <w:sz w:val="24"/>
        </w:rPr>
        <w:t>的名称为精馏</w:t>
      </w:r>
      <w:r w:rsidRPr="00060C83">
        <w:rPr>
          <w:rFonts w:ascii="Times New Roman" w:eastAsia="宋体" w:hAnsi="宋体"/>
          <w:sz w:val="24"/>
        </w:rPr>
        <w:t>(</w:t>
      </w:r>
      <w:r w:rsidRPr="00060C83">
        <w:rPr>
          <w:rFonts w:ascii="Times New Roman" w:eastAsia="仿宋" w:hAnsi="仿宋"/>
          <w:sz w:val="24"/>
        </w:rPr>
        <w:t>或蒸馏或分馏</w:t>
      </w:r>
      <w:r w:rsidRPr="00060C83">
        <w:rPr>
          <w:rFonts w:ascii="Times New Roman" w:eastAsia="宋体" w:hAnsi="宋体"/>
          <w:sz w:val="24"/>
        </w:rPr>
        <w:t>);PCl</w:t>
      </w:r>
      <w:r w:rsidRPr="00060C83">
        <w:rPr>
          <w:rFonts w:ascii="Times New Roman" w:eastAsia="宋体" w:hAnsi="宋体"/>
          <w:sz w:val="24"/>
          <w:vertAlign w:val="subscript"/>
        </w:rPr>
        <w:t>3</w:t>
      </w:r>
      <w:r w:rsidRPr="00060C83">
        <w:rPr>
          <w:rFonts w:ascii="Times New Roman" w:eastAsia="仿宋" w:hAnsi="仿宋"/>
          <w:sz w:val="24"/>
        </w:rPr>
        <w:t>是共价化合物</w:t>
      </w:r>
      <w:r w:rsidRPr="00060C83">
        <w:rPr>
          <w:rFonts w:ascii="Times New Roman" w:eastAsia="宋体" w:hAnsi="宋体"/>
          <w:sz w:val="24"/>
        </w:rPr>
        <w:t>,</w:t>
      </w:r>
      <w:r w:rsidRPr="00060C83">
        <w:rPr>
          <w:rFonts w:ascii="Times New Roman" w:eastAsia="仿宋" w:hAnsi="仿宋"/>
          <w:sz w:val="24"/>
        </w:rPr>
        <w:t>其电子式为</w:t>
      </w:r>
      <m:oMath>
        <m:sSubSup>
          <m:sSubSupPr>
            <m:ctrlPr>
              <w:rPr>
                <w:rFonts w:ascii="Cambria Math" w:eastAsia="宋体" w:hAnsi="Cambria Math"/>
                <w:sz w:val="24"/>
              </w:rPr>
            </m:ctrlPr>
          </m:sSubSupPr>
          <m:e>
            <m:r>
              <m:rPr>
                <m:sty m:val="p"/>
              </m:rPr>
              <w:rPr>
                <w:rFonts w:ascii="Cambria Math" w:eastAsia="宋体" w:hAnsi="Cambria Math"/>
                <w:sz w:val="24"/>
                <w:szCs w:val="16"/>
              </w:rPr>
              <m:t> </m:t>
            </m:r>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limUpp>
          <m:limUppPr>
            <m:ctrlPr>
              <w:rPr>
                <w:rFonts w:ascii="Cambria Math" w:eastAsia="宋体" w:hAnsi="Cambria Math"/>
                <w:sz w:val="24"/>
              </w:rPr>
            </m:ctrlPr>
          </m:limUppPr>
          <m:e>
            <m:limLow>
              <m:limLowPr>
                <m:ctrlPr>
                  <w:rPr>
                    <w:rFonts w:ascii="Cambria Math" w:eastAsia="宋体" w:hAnsi="Cambria Math"/>
                    <w:sz w:val="24"/>
                  </w:rPr>
                </m:ctrlPr>
              </m:limLowPr>
              <m:e>
                <m:r>
                  <m:rPr>
                    <m:sty m:val="p"/>
                  </m:rPr>
                  <w:rPr>
                    <w:rFonts w:ascii="Cambria Math" w:eastAsia="宋体" w:hAnsi="Cambria Math"/>
                    <w:sz w:val="24"/>
                    <w:szCs w:val="16"/>
                  </w:rPr>
                  <m:t>Cl</m:t>
                </m:r>
              </m:e>
              <m:lim>
                <m:r>
                  <m:rPr>
                    <m:nor/>
                  </m:rPr>
                  <w:rPr>
                    <w:rFonts w:ascii="Times New Roman" w:eastAsia="宋体" w:hAnsi="Times New Roman" w:cs="Times New Roman"/>
                    <w:sz w:val="24"/>
                    <w:szCs w:val="16"/>
                  </w:rPr>
                  <m:t>··</m:t>
                </m:r>
              </m:lim>
            </m:limLow>
          </m:e>
          <m:lim>
            <m:r>
              <m:rPr>
                <m:nor/>
              </m:rPr>
              <w:rPr>
                <w:rFonts w:ascii="Times New Roman" w:eastAsia="宋体" w:hAnsi="Times New Roman" w:cs="Times New Roman"/>
                <w:sz w:val="24"/>
                <w:szCs w:val="16"/>
              </w:rPr>
              <m:t>··</m:t>
            </m:r>
          </m:lim>
        </m:limUpp>
        <m:limUpp>
          <m:limUppPr>
            <m:ctrlPr>
              <w:rPr>
                <w:rFonts w:ascii="Cambria Math" w:eastAsia="宋体" w:hAnsi="Cambria Math"/>
                <w:sz w:val="24"/>
              </w:rPr>
            </m:ctrlPr>
          </m:limUppPr>
          <m:e>
            <m:limLow>
              <m:limLowPr>
                <m:ctrlPr>
                  <w:rPr>
                    <w:rFonts w:ascii="Cambria Math" w:eastAsia="宋体" w:hAnsi="Cambria Math"/>
                    <w:sz w:val="24"/>
                  </w:rPr>
                </m:ctrlPr>
              </m:limLowPr>
              <m:e>
                <m:sSubSup>
                  <m:sSubSupPr>
                    <m:ctrlPr>
                      <w:rPr>
                        <w:rFonts w:ascii="Cambria Math" w:eastAsia="宋体" w:hAnsi="Cambria Math"/>
                        <w:sz w:val="24"/>
                      </w:rPr>
                    </m:ctrlPr>
                  </m:sSubSupPr>
                  <m:e>
                    <m:r>
                      <m:rPr>
                        <m:sty m:val="p"/>
                      </m:rPr>
                      <w:rPr>
                        <w:rFonts w:ascii="Cambria Math" w:eastAsia="宋体" w:hAnsi="Cambria Math"/>
                        <w:sz w:val="24"/>
                        <w:szCs w:val="16"/>
                      </w:rPr>
                      <m:t> </m:t>
                    </m:r>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sSubSup>
                  <m:sSubSupPr>
                    <m:ctrlPr>
                      <w:rPr>
                        <w:rFonts w:ascii="Cambria Math" w:eastAsia="宋体" w:hAnsi="Cambria Math"/>
                        <w:sz w:val="24"/>
                      </w:rPr>
                    </m:ctrlPr>
                  </m:sSubSupPr>
                  <m:e>
                    <m:r>
                      <m:rPr>
                        <m:sty m:val="p"/>
                      </m:rPr>
                      <w:rPr>
                        <w:rFonts w:ascii="Cambria Math" w:eastAsia="宋体" w:hAnsi="Cambria Math"/>
                        <w:sz w:val="24"/>
                        <w:szCs w:val="16"/>
                      </w:rPr>
                      <m:t>P</m:t>
                    </m:r>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e>
              <m:lim>
                <m:limUpp>
                  <m:limUppPr>
                    <m:ctrlPr>
                      <w:rPr>
                        <w:rFonts w:ascii="Cambria Math" w:eastAsia="宋体" w:hAnsi="Cambria Math"/>
                        <w:sz w:val="24"/>
                      </w:rPr>
                    </m:ctrlPr>
                  </m:limUppPr>
                  <m:e>
                    <m:r>
                      <m:rPr>
                        <m:nor/>
                      </m:rPr>
                      <w:rPr>
                        <w:rFonts w:ascii="Times New Roman" w:eastAsia="宋体" w:hAnsi="Times New Roman" w:cs="Times New Roman"/>
                        <w:sz w:val="24"/>
                        <w:szCs w:val="16"/>
                      </w:rPr>
                      <m:t>··</m:t>
                    </m:r>
                  </m:e>
                  <m:lim>
                    <m:limUpp>
                      <m:limUppPr>
                        <m:ctrlPr>
                          <w:rPr>
                            <w:rFonts w:ascii="Cambria Math" w:eastAsia="宋体" w:hAnsi="Cambria Math"/>
                            <w:sz w:val="24"/>
                          </w:rPr>
                        </m:ctrlPr>
                      </m:limUppPr>
                      <m:e>
                        <m:sSubSup>
                          <m:sSubSupPr>
                            <m:ctrlPr>
                              <w:rPr>
                                <w:rFonts w:ascii="Cambria Math" w:eastAsia="宋体" w:hAnsi="Cambria Math"/>
                                <w:sz w:val="24"/>
                              </w:rPr>
                            </m:ctrlPr>
                          </m:sSubSupPr>
                          <m:e>
                            <m:r>
                              <m:rPr>
                                <m:sty m:val="p"/>
                              </m:rPr>
                              <w:rPr>
                                <w:rFonts w:ascii="Cambria Math" w:eastAsia="宋体" w:hAnsi="Cambria Math"/>
                                <w:sz w:val="24"/>
                                <w:szCs w:val="16"/>
                              </w:rPr>
                              <m:t> </m:t>
                            </m:r>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r>
                          <m:rPr>
                            <m:sty m:val="p"/>
                          </m:rPr>
                          <w:rPr>
                            <w:rFonts w:ascii="Cambria Math" w:eastAsia="宋体" w:hAnsi="Cambria Math"/>
                            <w:sz w:val="24"/>
                            <w:szCs w:val="16"/>
                          </w:rPr>
                          <m:t>C</m:t>
                        </m:r>
                        <m:sSubSup>
                          <m:sSubSupPr>
                            <m:ctrlPr>
                              <w:rPr>
                                <w:rFonts w:ascii="Cambria Math" w:eastAsia="宋体" w:hAnsi="Cambria Math"/>
                                <w:sz w:val="24"/>
                              </w:rPr>
                            </m:ctrlPr>
                          </m:sSubSupPr>
                          <m:e>
                            <m:r>
                              <m:rPr>
                                <m:sty m:val="p"/>
                              </m:rPr>
                              <w:rPr>
                                <w:rFonts w:ascii="Cambria Math" w:eastAsia="宋体" w:hAnsi="Cambria Math"/>
                                <w:sz w:val="24"/>
                                <w:szCs w:val="16"/>
                              </w:rPr>
                              <m:t>l</m:t>
                            </m:r>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e>
                      <m:lim>
                        <m:r>
                          <m:rPr>
                            <m:nor/>
                          </m:rPr>
                          <w:rPr>
                            <w:rFonts w:ascii="Times New Roman" w:eastAsia="宋体" w:hAnsi="Times New Roman" w:cs="Times New Roman"/>
                            <w:sz w:val="24"/>
                            <w:szCs w:val="16"/>
                          </w:rPr>
                          <m:t>··</m:t>
                        </m:r>
                      </m:lim>
                    </m:limUpp>
                  </m:lim>
                </m:limUpp>
              </m:lim>
            </m:limLow>
          </m:e>
          <m:lim>
            <m:r>
              <m:rPr>
                <m:nor/>
              </m:rPr>
              <w:rPr>
                <w:rFonts w:ascii="Times New Roman" w:eastAsia="宋体" w:hAnsi="Times New Roman" w:cs="Times New Roman"/>
                <w:sz w:val="24"/>
                <w:szCs w:val="16"/>
              </w:rPr>
              <m:t>··</m:t>
            </m:r>
          </m:lim>
        </m:limUpp>
        <m:sSubSup>
          <m:sSubSupPr>
            <m:ctrlPr>
              <w:rPr>
                <w:rFonts w:ascii="Cambria Math" w:eastAsia="宋体" w:hAnsi="Cambria Math"/>
                <w:sz w:val="24"/>
              </w:rPr>
            </m:ctrlPr>
          </m:sSubSupPr>
          <m:e>
            <m:limUpp>
              <m:limUppPr>
                <m:ctrlPr>
                  <w:rPr>
                    <w:rFonts w:ascii="Cambria Math" w:eastAsia="宋体" w:hAnsi="Cambria Math"/>
                    <w:sz w:val="24"/>
                  </w:rPr>
                </m:ctrlPr>
              </m:limUppPr>
              <m:e>
                <m:limLow>
                  <m:limLowPr>
                    <m:ctrlPr>
                      <w:rPr>
                        <w:rFonts w:ascii="Cambria Math" w:eastAsia="宋体" w:hAnsi="Cambria Math"/>
                        <w:sz w:val="24"/>
                      </w:rPr>
                    </m:ctrlPr>
                  </m:limLowPr>
                  <m:e>
                    <m:r>
                      <m:rPr>
                        <m:sty m:val="p"/>
                      </m:rPr>
                      <w:rPr>
                        <w:rFonts w:ascii="Cambria Math" w:eastAsia="宋体" w:hAnsi="Cambria Math"/>
                        <w:sz w:val="24"/>
                        <w:szCs w:val="16"/>
                      </w:rPr>
                      <m:t>Cl</m:t>
                    </m:r>
                  </m:e>
                  <m:lim>
                    <m:r>
                      <m:rPr>
                        <m:nor/>
                      </m:rPr>
                      <w:rPr>
                        <w:rFonts w:ascii="Times New Roman" w:eastAsia="宋体" w:hAnsi="Times New Roman" w:cs="Times New Roman"/>
                        <w:sz w:val="24"/>
                        <w:szCs w:val="16"/>
                      </w:rPr>
                      <m:t>··</m:t>
                    </m:r>
                  </m:lim>
                </m:limLow>
              </m:e>
              <m:lim>
                <m:r>
                  <m:rPr>
                    <m:nor/>
                  </m:rPr>
                  <w:rPr>
                    <w:rFonts w:ascii="Times New Roman" w:eastAsia="宋体" w:hAnsi="Times New Roman" w:cs="Times New Roman"/>
                    <w:sz w:val="24"/>
                    <w:szCs w:val="16"/>
                  </w:rPr>
                  <m:t>··</m:t>
                </m:r>
              </m:lim>
            </m:limUpp>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oMath>
      <w:r w:rsidRPr="00060C83">
        <w:rPr>
          <w:rFonts w:ascii="Times New Roman" w:eastAsia="宋体" w:hAnsi="宋体"/>
          <w:sz w:val="24"/>
        </w:rPr>
        <w:t>。</w:t>
      </w:r>
    </w:p>
    <w:p w:rsidR="00BA3BA7" w:rsidRPr="00060C83" w:rsidRDefault="00BA3BA7" w:rsidP="00BA3BA7">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宋体" w:hAnsi="宋体"/>
          <w:sz w:val="24"/>
        </w:rPr>
        <w:t>根据方程式可知反应</w:t>
      </w:r>
      <w:r w:rsidRPr="00060C83">
        <w:rPr>
          <w:rFonts w:ascii="宋体" w:eastAsia="宋体" w:hAnsi="宋体" w:cs="宋体" w:hint="eastAsia"/>
          <w:sz w:val="24"/>
        </w:rPr>
        <w:t>Ⅲ</w:t>
      </w:r>
      <w:r w:rsidRPr="00060C83">
        <w:rPr>
          <w:rFonts w:ascii="Times New Roman" w:eastAsia="宋体" w:hAnsi="宋体"/>
          <w:sz w:val="24"/>
        </w:rPr>
        <w:t>和</w:t>
      </w:r>
      <w:r w:rsidRPr="00060C83">
        <w:rPr>
          <w:rFonts w:ascii="宋体" w:eastAsia="宋体" w:hAnsi="宋体" w:cs="宋体" w:hint="eastAsia"/>
          <w:sz w:val="24"/>
        </w:rPr>
        <w:t>Ⅳ</w:t>
      </w:r>
      <w:r w:rsidRPr="00060C83">
        <w:rPr>
          <w:rFonts w:ascii="Times New Roman" w:eastAsia="宋体" w:hAnsi="宋体"/>
          <w:sz w:val="24"/>
        </w:rPr>
        <w:t>中尾气是氯化氢</w:t>
      </w:r>
      <w:r w:rsidRPr="00060C83">
        <w:rPr>
          <w:rFonts w:ascii="Times New Roman" w:eastAsia="宋体" w:hAnsi="宋体"/>
          <w:sz w:val="24"/>
        </w:rPr>
        <w:t>,HCl</w:t>
      </w:r>
      <w:r w:rsidRPr="00060C83">
        <w:rPr>
          <w:rFonts w:ascii="Times New Roman" w:eastAsia="宋体" w:hAnsi="宋体"/>
          <w:sz w:val="24"/>
        </w:rPr>
        <w:t>可用于制取盐酸。根据化学方程式可知反应中四氯化硅过量</w:t>
      </w:r>
      <w:r w:rsidRPr="00060C83">
        <w:rPr>
          <w:rFonts w:ascii="Times New Roman" w:eastAsia="宋体" w:hAnsi="宋体"/>
          <w:sz w:val="24"/>
        </w:rPr>
        <w:t>,</w:t>
      </w:r>
      <w:r w:rsidRPr="00060C83">
        <w:rPr>
          <w:rFonts w:ascii="Times New Roman" w:eastAsia="宋体" w:hAnsi="宋体"/>
          <w:sz w:val="24"/>
        </w:rPr>
        <w:t>生成氯化氢是</w:t>
      </w:r>
      <w:r w:rsidRPr="00060C83">
        <w:rPr>
          <w:rFonts w:ascii="Times New Roman" w:eastAsia="宋体" w:hAnsi="宋体"/>
          <w:sz w:val="24"/>
        </w:rPr>
        <w:t>3 mol,HCl</w:t>
      </w:r>
      <w:r w:rsidRPr="00060C83">
        <w:rPr>
          <w:rFonts w:ascii="Times New Roman" w:eastAsia="宋体" w:hAnsi="宋体"/>
          <w:sz w:val="24"/>
        </w:rPr>
        <w:t>的浓度是</w:t>
      </w:r>
      <w:r w:rsidRPr="00060C83">
        <w:rPr>
          <w:rFonts w:ascii="Times New Roman" w:eastAsia="宋体" w:hAnsi="宋体"/>
          <w:sz w:val="24"/>
        </w:rPr>
        <w:t>3 mol</w:t>
      </w:r>
      <w:r w:rsidRPr="00060C83">
        <w:rPr>
          <w:rFonts w:ascii="Times New Roman" w:eastAsia="宋体" w:hAnsi="宋体"/>
          <w:sz w:val="24"/>
        </w:rPr>
        <w:t>÷</w:t>
      </w:r>
      <w:r w:rsidRPr="00060C83">
        <w:rPr>
          <w:rFonts w:ascii="Times New Roman" w:eastAsia="宋体" w:hAnsi="宋体"/>
          <w:sz w:val="24"/>
        </w:rPr>
        <w:t>2 L=1</w:t>
      </w:r>
      <w:r w:rsidRPr="00060C83">
        <w:rPr>
          <w:rFonts w:ascii="Times New Roman" w:eastAsia="宋体" w:hAnsi="Times New Roman" w:cs="Times New Roman"/>
          <w:sz w:val="24"/>
        </w:rPr>
        <w:t>.</w:t>
      </w:r>
      <w:r w:rsidRPr="00060C83">
        <w:rPr>
          <w:rFonts w:ascii="Times New Roman" w:eastAsia="宋体" w:hAnsi="宋体"/>
          <w:sz w:val="24"/>
        </w:rPr>
        <w:t>5 mol</w:t>
      </w:r>
      <w:r w:rsidRPr="00060C83">
        <w:rPr>
          <w:rFonts w:ascii="Times New Roman" w:eastAsia="宋体" w:hAnsi="Times New Roman" w:cs="Times New Roman"/>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宋体" w:hAnsi="宋体"/>
          <w:sz w:val="24"/>
        </w:rPr>
        <w:t>则</w:t>
      </w:r>
      <w:r w:rsidRPr="00060C83">
        <w:rPr>
          <w:rFonts w:ascii="Times New Roman" w:eastAsia="宋体" w:hAnsi="宋体"/>
          <w:sz w:val="24"/>
        </w:rPr>
        <w:t>0~6 min</w:t>
      </w:r>
      <w:r w:rsidRPr="00060C83">
        <w:rPr>
          <w:rFonts w:ascii="Times New Roman" w:eastAsia="宋体" w:hAnsi="宋体"/>
          <w:sz w:val="24"/>
        </w:rPr>
        <w:t>内</w:t>
      </w:r>
      <w:r w:rsidRPr="00060C83">
        <w:rPr>
          <w:rFonts w:ascii="Times New Roman" w:eastAsia="宋体" w:hAnsi="宋体"/>
          <w:sz w:val="24"/>
        </w:rPr>
        <w:t>,HCl</w:t>
      </w:r>
      <w:r w:rsidRPr="00060C83">
        <w:rPr>
          <w:rFonts w:ascii="Times New Roman" w:eastAsia="宋体" w:hAnsi="宋体"/>
          <w:sz w:val="24"/>
        </w:rPr>
        <w:t>的平均反应速率为</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5 mol</w:t>
      </w:r>
      <w:r w:rsidRPr="00060C83">
        <w:rPr>
          <w:rFonts w:ascii="Times New Roman" w:eastAsia="宋体" w:hAnsi="Times New Roman" w:cs="Times New Roman"/>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宋体" w:hAnsi="宋体"/>
          <w:sz w:val="24"/>
        </w:rPr>
        <w:t>6 min=0</w:t>
      </w:r>
      <w:r w:rsidRPr="00060C83">
        <w:rPr>
          <w:rFonts w:ascii="Times New Roman" w:eastAsia="宋体" w:hAnsi="Times New Roman" w:cs="Times New Roman"/>
          <w:sz w:val="24"/>
        </w:rPr>
        <w:t>.</w:t>
      </w:r>
      <w:r w:rsidRPr="00060C83">
        <w:rPr>
          <w:rFonts w:ascii="Times New Roman" w:eastAsia="宋体" w:hAnsi="宋体"/>
          <w:sz w:val="24"/>
        </w:rPr>
        <w:t>25 mol</w:t>
      </w:r>
      <w:r w:rsidRPr="00060C83">
        <w:rPr>
          <w:rFonts w:ascii="Times New Roman" w:eastAsia="宋体" w:hAnsi="Times New Roman" w:cs="Times New Roman"/>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sz w:val="24"/>
        </w:rPr>
        <w:t>min</w:t>
      </w:r>
      <w:r w:rsidRPr="00060C83">
        <w:rPr>
          <w:rFonts w:ascii="Times New Roman" w:eastAsia="宋体" w:hAnsi="宋体"/>
          <w:sz w:val="24"/>
          <w:vertAlign w:val="superscript"/>
        </w:rPr>
        <w:t>-1</w:t>
      </w:r>
      <w:r w:rsidRPr="00060C83">
        <w:rPr>
          <w:rFonts w:ascii="Times New Roman" w:eastAsia="宋体" w:hAnsi="宋体"/>
          <w:sz w:val="24"/>
        </w:rPr>
        <w:t>。</w:t>
      </w:r>
    </w:p>
    <w:p w:rsidR="00BA3BA7" w:rsidRPr="00060C83" w:rsidRDefault="00BA3BA7" w:rsidP="00BA3BA7">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13</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(1)0</w:t>
      </w:r>
      <w:r w:rsidRPr="00060C83">
        <w:rPr>
          <w:rFonts w:ascii="Times New Roman" w:eastAsia="宋体" w:hAnsi="Times New Roman" w:cs="Times New Roman"/>
          <w:sz w:val="24"/>
        </w:rPr>
        <w:t>.</w:t>
      </w:r>
      <w:r w:rsidRPr="00060C83">
        <w:rPr>
          <w:rFonts w:ascii="Times New Roman" w:eastAsia="宋体" w:hAnsi="宋体"/>
          <w:sz w:val="24"/>
        </w:rPr>
        <w:t>32</w:t>
      </w:r>
      <w:r w:rsidRPr="00060C83">
        <w:rPr>
          <w:rFonts w:ascii="Times New Roman" w:eastAsia="宋体" w:hAnsi="宋体"/>
          <w:sz w:val="24"/>
        </w:rPr>
        <w:t xml:space="preserve">　</w:t>
      </w:r>
      <w:r w:rsidRPr="00060C83">
        <w:rPr>
          <w:rFonts w:ascii="Times New Roman" w:eastAsia="宋体" w:hAnsi="宋体"/>
          <w:sz w:val="24"/>
        </w:rPr>
        <w:t>(2)abcd</w:t>
      </w:r>
      <w:r w:rsidRPr="00060C83">
        <w:rPr>
          <w:rFonts w:ascii="Times New Roman" w:eastAsia="宋体" w:hAnsi="宋体"/>
          <w:sz w:val="24"/>
        </w:rPr>
        <w:t xml:space="preserve">　</w:t>
      </w:r>
      <w:r w:rsidRPr="00060C83">
        <w:rPr>
          <w:rFonts w:ascii="Times New Roman" w:eastAsia="宋体" w:hAnsi="宋体"/>
          <w:sz w:val="24"/>
        </w:rPr>
        <w:t>(3)</w:t>
      </w:r>
      <w:r w:rsidRPr="00060C83">
        <w:rPr>
          <w:rFonts w:ascii="宋体" w:eastAsia="宋体" w:hAnsi="宋体" w:cs="宋体" w:hint="eastAsia"/>
          <w:sz w:val="24"/>
        </w:rPr>
        <w:t>①</w:t>
      </w:r>
      <w:r w:rsidRPr="00060C83">
        <w:rPr>
          <w:rFonts w:ascii="Times New Roman" w:eastAsia="宋体" w:hAnsi="宋体"/>
          <w:sz w:val="24"/>
        </w:rPr>
        <w:t xml:space="preserve">小　</w:t>
      </w:r>
      <w:r w:rsidRPr="00060C83">
        <w:rPr>
          <w:rFonts w:ascii="宋体" w:eastAsia="宋体" w:hAnsi="宋体" w:cs="宋体" w:hint="eastAsia"/>
          <w:sz w:val="24"/>
        </w:rPr>
        <w:t>②</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HCO</w:t>
      </w:r>
      <w:r w:rsidRPr="00060C83">
        <w:rPr>
          <w:rFonts w:ascii="Times New Roman" w:eastAsia="宋体" w:hAnsi="宋体"/>
          <w:sz w:val="24"/>
          <w:vertAlign w:val="subscript"/>
        </w:rPr>
        <w:t>3</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HSO</w:t>
      </w:r>
      <w:r w:rsidRPr="00060C83">
        <w:rPr>
          <w:rFonts w:ascii="Times New Roman" w:eastAsia="宋体" w:hAnsi="宋体"/>
          <w:sz w:val="24"/>
          <w:vertAlign w:val="subscript"/>
        </w:rPr>
        <w:t>3</w:t>
      </w:r>
      <w:r w:rsidRPr="00060C83">
        <w:rPr>
          <w:rFonts w:ascii="Times New Roman" w:eastAsia="宋体" w:hAnsi="宋体"/>
          <w:noProof/>
          <w:sz w:val="24"/>
        </w:rPr>
        <w:drawing>
          <wp:inline distT="0" distB="0" distL="0" distR="0">
            <wp:extent cx="196560" cy="112680"/>
            <wp:effectExtent l="0" t="0" r="0" b="0"/>
            <wp:docPr id="1898" name="图片 1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4"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Times New Roman" w:cs="Times New Roman"/>
          <w:sz w:val="24"/>
        </w:rPr>
        <w:t>↓</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 xml:space="preserve">　</w:t>
      </w:r>
      <w:r w:rsidRPr="00060C83">
        <w:rPr>
          <w:rFonts w:ascii="宋体" w:eastAsia="宋体" w:hAnsi="宋体" w:cs="宋体" w:hint="eastAsia"/>
          <w:sz w:val="24"/>
        </w:rPr>
        <w:t>③</w:t>
      </w:r>
      <w:r w:rsidRPr="00060C83">
        <w:rPr>
          <w:rFonts w:ascii="Times New Roman" w:eastAsia="宋体" w:hAnsi="宋体"/>
          <w:sz w:val="24"/>
        </w:rPr>
        <w:t>加过量盐酸</w:t>
      </w:r>
      <w:r w:rsidRPr="00060C83">
        <w:rPr>
          <w:rFonts w:ascii="Times New Roman" w:eastAsia="宋体" w:hAnsi="宋体"/>
          <w:sz w:val="24"/>
        </w:rPr>
        <w:t>,</w:t>
      </w:r>
      <w:r w:rsidRPr="00060C83">
        <w:rPr>
          <w:rFonts w:ascii="Times New Roman" w:eastAsia="宋体" w:hAnsi="宋体"/>
          <w:sz w:val="24"/>
        </w:rPr>
        <w:t>充分振荡</w:t>
      </w:r>
      <w:r w:rsidRPr="00060C83">
        <w:rPr>
          <w:rFonts w:ascii="Times New Roman" w:eastAsia="宋体" w:hAnsi="宋体"/>
          <w:sz w:val="24"/>
        </w:rPr>
        <w:t>,</w:t>
      </w:r>
      <w:r w:rsidRPr="00060C83">
        <w:rPr>
          <w:rFonts w:ascii="Times New Roman" w:eastAsia="宋体" w:hAnsi="宋体"/>
          <w:sz w:val="24"/>
        </w:rPr>
        <w:t>再加入氯化钡溶液</w:t>
      </w:r>
      <w:r w:rsidRPr="00060C83">
        <w:rPr>
          <w:rFonts w:ascii="Times New Roman" w:eastAsia="宋体" w:hAnsi="宋体"/>
          <w:sz w:val="24"/>
        </w:rPr>
        <w:t>,</w:t>
      </w:r>
      <w:r w:rsidRPr="00060C83">
        <w:rPr>
          <w:rFonts w:ascii="Times New Roman" w:eastAsia="宋体" w:hAnsi="宋体"/>
          <w:sz w:val="24"/>
        </w:rPr>
        <w:t xml:space="preserve">有白色沉淀产生　</w:t>
      </w:r>
      <w:r w:rsidRPr="00060C83">
        <w:rPr>
          <w:rFonts w:ascii="Times New Roman" w:eastAsia="宋体" w:hAnsi="宋体"/>
          <w:sz w:val="24"/>
        </w:rPr>
        <w:t>(4)</w:t>
      </w:r>
      <w:r w:rsidRPr="00060C83">
        <w:rPr>
          <w:rFonts w:ascii="宋体" w:eastAsia="宋体" w:hAnsi="宋体" w:cs="宋体" w:hint="eastAsia"/>
          <w:sz w:val="24"/>
        </w:rPr>
        <w:t>①</w:t>
      </w:r>
      <w:r w:rsidRPr="00060C83">
        <w:rPr>
          <w:rFonts w:ascii="Times New Roman" w:eastAsia="宋体" w:hAnsi="宋体"/>
          <w:sz w:val="24"/>
        </w:rPr>
        <w:t>2</w:t>
      </w:r>
      <w:r w:rsidRPr="00060C83">
        <w:rPr>
          <w:rFonts w:ascii="宋体" w:eastAsia="宋体" w:hAnsi="宋体" w:cs="宋体" w:hint="eastAsia"/>
          <w:sz w:val="24"/>
        </w:rPr>
        <w:t>∶</w:t>
      </w:r>
      <w:r w:rsidRPr="00060C83">
        <w:rPr>
          <w:rFonts w:ascii="Times New Roman" w:eastAsia="宋体" w:hAnsi="宋体"/>
          <w:sz w:val="24"/>
        </w:rPr>
        <w:t>1</w:t>
      </w:r>
      <w:r w:rsidRPr="00060C83">
        <w:rPr>
          <w:rFonts w:ascii="Times New Roman" w:eastAsia="宋体" w:hAnsi="宋体"/>
          <w:sz w:val="24"/>
        </w:rPr>
        <w:t xml:space="preserve">　</w:t>
      </w:r>
      <w:r w:rsidRPr="00060C83">
        <w:rPr>
          <w:rFonts w:ascii="宋体" w:eastAsia="宋体" w:hAnsi="宋体" w:cs="宋体" w:hint="eastAsia"/>
          <w:sz w:val="24"/>
        </w:rPr>
        <w:t>②</w:t>
      </w:r>
      <w:r w:rsidRPr="00060C83">
        <w:rPr>
          <w:rFonts w:ascii="Times New Roman" w:eastAsia="宋体" w:hAnsi="宋体"/>
          <w:sz w:val="24"/>
        </w:rPr>
        <w:t>过量的</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宋体"/>
          <w:sz w:val="24"/>
        </w:rPr>
        <w:t>和</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反应生成</w:t>
      </w:r>
      <w:r w:rsidRPr="00060C83">
        <w:rPr>
          <w:rFonts w:ascii="Times New Roman" w:eastAsia="宋体" w:hAnsi="宋体"/>
          <w:sz w:val="24"/>
        </w:rPr>
        <w:t>NO(</w:t>
      </w:r>
      <w:r w:rsidRPr="00060C83">
        <w:rPr>
          <w:rFonts w:ascii="Times New Roman" w:eastAsia="宋体" w:hAnsi="宋体"/>
          <w:sz w:val="24"/>
        </w:rPr>
        <w:t>或</w:t>
      </w:r>
      <w:r w:rsidRPr="00060C83">
        <w:rPr>
          <w:rFonts w:ascii="Times New Roman" w:eastAsia="宋体" w:hAnsi="宋体"/>
          <w:sz w:val="24"/>
        </w:rPr>
        <w:t>4NH</w:t>
      </w:r>
      <w:r w:rsidRPr="00060C83">
        <w:rPr>
          <w:rFonts w:ascii="Times New Roman" w:eastAsia="宋体" w:hAnsi="宋体"/>
          <w:sz w:val="24"/>
          <w:vertAlign w:val="subscript"/>
        </w:rPr>
        <w:t>3</w:t>
      </w:r>
      <w:r w:rsidRPr="00060C83">
        <w:rPr>
          <w:rFonts w:ascii="Times New Roman" w:eastAsia="宋体" w:hAnsi="宋体"/>
          <w:sz w:val="24"/>
        </w:rPr>
        <w:t>+5O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76760"/>
            <wp:effectExtent l="0" t="0" r="0" b="0"/>
            <wp:docPr id="1899" name="图片 1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27"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4NO+6H</w:t>
      </w:r>
      <w:r w:rsidRPr="00060C83">
        <w:rPr>
          <w:rFonts w:ascii="Times New Roman" w:eastAsia="宋体" w:hAnsi="宋体"/>
          <w:sz w:val="24"/>
          <w:vertAlign w:val="subscript"/>
        </w:rPr>
        <w:t>2</w:t>
      </w:r>
      <w:r w:rsidRPr="00060C83">
        <w:rPr>
          <w:rFonts w:ascii="Times New Roman" w:eastAsia="宋体" w:hAnsi="宋体"/>
          <w:sz w:val="24"/>
        </w:rPr>
        <w:t>O)</w:t>
      </w:r>
    </w:p>
    <w:p w:rsidR="00BA3BA7" w:rsidRPr="00060C83" w:rsidRDefault="00BA3BA7" w:rsidP="00BA3BA7">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燃煤</w:t>
      </w:r>
      <w:r w:rsidRPr="00060C83">
        <w:rPr>
          <w:rFonts w:ascii="Times New Roman" w:eastAsia="宋体" w:hAnsi="宋体"/>
          <w:sz w:val="24"/>
        </w:rPr>
        <w:t>8</w:t>
      </w:r>
      <w:r w:rsidRPr="00060C83">
        <w:rPr>
          <w:rFonts w:ascii="Times New Roman" w:eastAsia="仿宋" w:hAnsi="仿宋"/>
          <w:sz w:val="24"/>
        </w:rPr>
        <w:t>亿吨</w:t>
      </w:r>
      <w:r w:rsidRPr="00060C83">
        <w:rPr>
          <w:rFonts w:ascii="Times New Roman" w:eastAsia="宋体" w:hAnsi="宋体"/>
          <w:sz w:val="24"/>
        </w:rPr>
        <w:t>,</w:t>
      </w:r>
      <w:r w:rsidRPr="00060C83">
        <w:rPr>
          <w:rFonts w:ascii="Times New Roman" w:eastAsia="仿宋" w:hAnsi="仿宋"/>
          <w:sz w:val="24"/>
        </w:rPr>
        <w:t>煤中含硫质量分数以</w:t>
      </w:r>
      <w:r w:rsidRPr="00060C83">
        <w:rPr>
          <w:rFonts w:ascii="Times New Roman" w:eastAsia="宋体" w:hAnsi="宋体"/>
          <w:sz w:val="24"/>
        </w:rPr>
        <w:t>2%</w:t>
      </w:r>
      <w:r w:rsidRPr="00060C83">
        <w:rPr>
          <w:rFonts w:ascii="Times New Roman" w:eastAsia="仿宋" w:hAnsi="仿宋"/>
          <w:sz w:val="24"/>
        </w:rPr>
        <w:t>计</w:t>
      </w:r>
      <w:r w:rsidRPr="00060C83">
        <w:rPr>
          <w:rFonts w:ascii="Times New Roman" w:eastAsia="宋体" w:hAnsi="宋体"/>
          <w:sz w:val="24"/>
        </w:rPr>
        <w:t>,</w:t>
      </w:r>
      <w:r w:rsidRPr="00060C83">
        <w:rPr>
          <w:rFonts w:ascii="Times New Roman" w:eastAsia="仿宋" w:hAnsi="仿宋"/>
          <w:sz w:val="24"/>
        </w:rPr>
        <w:t>则硫元素的质量为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16</w:t>
      </w:r>
      <w:r w:rsidRPr="00060C83">
        <w:rPr>
          <w:rFonts w:ascii="Times New Roman" w:eastAsia="仿宋" w:hAnsi="仿宋"/>
          <w:sz w:val="24"/>
        </w:rPr>
        <w:t>亿吨</w:t>
      </w:r>
      <w:r w:rsidRPr="00060C83">
        <w:rPr>
          <w:rFonts w:ascii="Times New Roman" w:eastAsia="宋体" w:hAnsi="宋体"/>
          <w:sz w:val="24"/>
        </w:rPr>
        <w:t>,</w:t>
      </w:r>
      <w:r w:rsidRPr="00060C83">
        <w:rPr>
          <w:rFonts w:ascii="Times New Roman" w:eastAsia="仿宋" w:hAnsi="仿宋"/>
          <w:sz w:val="24"/>
        </w:rPr>
        <w:t>产生的</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中硫元素也为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16</w:t>
      </w:r>
      <w:r w:rsidRPr="00060C83">
        <w:rPr>
          <w:rFonts w:ascii="Times New Roman" w:eastAsia="仿宋" w:hAnsi="仿宋"/>
          <w:sz w:val="24"/>
        </w:rPr>
        <w:t>亿吨</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i/>
          <w:sz w:val="24"/>
        </w:rPr>
        <w:t>m</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32</m:t>
            </m:r>
          </m:num>
          <m:den>
            <m:r>
              <m:rPr>
                <m:sty m:val="p"/>
              </m:rPr>
              <w:rPr>
                <w:rFonts w:ascii="Cambria Math" w:eastAsia="宋体" w:hAnsi="Cambria Math"/>
                <w:sz w:val="28"/>
                <w:szCs w:val="18"/>
              </w:rPr>
              <m:t>64</m:t>
            </m:r>
          </m:den>
        </m:f>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16</w:t>
      </w:r>
      <w:r w:rsidRPr="00060C83">
        <w:rPr>
          <w:rFonts w:ascii="Times New Roman" w:eastAsia="仿宋" w:hAnsi="仿宋"/>
          <w:sz w:val="24"/>
        </w:rPr>
        <w:t>亿吨</w:t>
      </w:r>
      <w:r w:rsidRPr="00060C83">
        <w:rPr>
          <w:rFonts w:ascii="Times New Roman" w:eastAsia="宋体" w:hAnsi="宋体"/>
          <w:sz w:val="24"/>
        </w:rPr>
        <w:t>,</w:t>
      </w:r>
      <w:r w:rsidRPr="00060C83">
        <w:rPr>
          <w:rFonts w:ascii="Times New Roman" w:eastAsia="仿宋" w:hAnsi="仿宋"/>
          <w:sz w:val="24"/>
        </w:rPr>
        <w:t>解得</w:t>
      </w:r>
      <w:r w:rsidRPr="00060C83">
        <w:rPr>
          <w:rFonts w:ascii="Times New Roman" w:eastAsia="宋体" w:hAnsi="宋体"/>
          <w:i/>
          <w:sz w:val="24"/>
        </w:rPr>
        <w:t>m</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32</w:t>
      </w:r>
      <w:r w:rsidRPr="00060C83">
        <w:rPr>
          <w:rFonts w:ascii="Times New Roman" w:eastAsia="仿宋" w:hAnsi="仿宋"/>
          <w:sz w:val="24"/>
        </w:rPr>
        <w:t>亿吨。</w:t>
      </w:r>
    </w:p>
    <w:p w:rsidR="00BA3BA7" w:rsidRPr="00060C83" w:rsidRDefault="00BA3BA7" w:rsidP="00BA3BA7">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(2)SO</w:t>
      </w:r>
      <w:r w:rsidRPr="00060C83">
        <w:rPr>
          <w:rFonts w:ascii="Times New Roman" w:eastAsia="宋体" w:hAnsi="宋体"/>
          <w:sz w:val="24"/>
          <w:vertAlign w:val="subscript"/>
        </w:rPr>
        <w:t>2</w:t>
      </w:r>
      <w:r w:rsidRPr="00060C83">
        <w:rPr>
          <w:rFonts w:ascii="Times New Roman" w:eastAsia="仿宋" w:hAnsi="仿宋"/>
          <w:sz w:val="24"/>
        </w:rPr>
        <w:t>为酸性氧化物</w:t>
      </w:r>
      <w:r w:rsidRPr="00060C83">
        <w:rPr>
          <w:rFonts w:ascii="Times New Roman" w:eastAsia="宋体" w:hAnsi="宋体"/>
          <w:sz w:val="24"/>
        </w:rPr>
        <w:t>,</w:t>
      </w:r>
      <w:r w:rsidRPr="00060C83">
        <w:rPr>
          <w:rFonts w:ascii="Times New Roman" w:eastAsia="仿宋" w:hAnsi="仿宋"/>
          <w:sz w:val="24"/>
        </w:rPr>
        <w:t>能与碱性溶液和碱性氧化物反应</w:t>
      </w:r>
      <w:r w:rsidRPr="00060C83">
        <w:rPr>
          <w:rFonts w:ascii="Times New Roman" w:eastAsia="宋体" w:hAnsi="宋体"/>
          <w:sz w:val="24"/>
        </w:rPr>
        <w:t>,</w:t>
      </w:r>
      <w:r w:rsidRPr="00060C83">
        <w:rPr>
          <w:rFonts w:ascii="Times New Roman" w:eastAsia="仿宋" w:hAnsi="仿宋"/>
          <w:sz w:val="24"/>
        </w:rPr>
        <w:t>氨水、</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溶液、生石灰均可吸收</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同时具有还原性</w:t>
      </w:r>
      <w:r w:rsidRPr="00060C83">
        <w:rPr>
          <w:rFonts w:ascii="Times New Roman" w:eastAsia="宋体" w:hAnsi="宋体"/>
          <w:sz w:val="24"/>
        </w:rPr>
        <w:t>,</w:t>
      </w:r>
      <w:r w:rsidRPr="00060C83">
        <w:rPr>
          <w:rFonts w:ascii="Times New Roman" w:eastAsia="仿宋" w:hAnsi="仿宋"/>
          <w:sz w:val="24"/>
        </w:rPr>
        <w:t>能被强氧化剂酸性</w:t>
      </w:r>
      <w:r w:rsidRPr="00060C83">
        <w:rPr>
          <w:rFonts w:ascii="Times New Roman" w:eastAsia="宋体" w:hAnsi="宋体"/>
          <w:sz w:val="24"/>
        </w:rPr>
        <w:t>KMnO</w:t>
      </w:r>
      <w:r w:rsidRPr="00060C83">
        <w:rPr>
          <w:rFonts w:ascii="Times New Roman" w:eastAsia="宋体" w:hAnsi="宋体"/>
          <w:sz w:val="24"/>
          <w:vertAlign w:val="subscript"/>
        </w:rPr>
        <w:t>4</w:t>
      </w:r>
      <w:r w:rsidRPr="00060C83">
        <w:rPr>
          <w:rFonts w:ascii="Times New Roman" w:eastAsia="仿宋" w:hAnsi="仿宋"/>
          <w:sz w:val="24"/>
        </w:rPr>
        <w:t>溶液吸收。</w:t>
      </w:r>
    </w:p>
    <w:p w:rsidR="00BA3BA7" w:rsidRPr="00060C83" w:rsidRDefault="00BA3BA7" w:rsidP="00BA3BA7">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宋体" w:eastAsia="宋体" w:hAnsi="宋体" w:cs="宋体" w:hint="eastAsia"/>
          <w:sz w:val="24"/>
        </w:rPr>
        <w:t>①</w:t>
      </w:r>
      <w:r w:rsidRPr="00060C83">
        <w:rPr>
          <w:rFonts w:ascii="Times New Roman" w:eastAsia="仿宋" w:hAnsi="仿宋"/>
          <w:sz w:val="24"/>
        </w:rPr>
        <w:t>吸收过程反应的化学方程式为</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O+(NH</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宋体" w:hAnsi="宋体"/>
          <w:noProof/>
          <w:sz w:val="24"/>
        </w:rPr>
        <w:drawing>
          <wp:inline distT="0" distB="0" distL="0" distR="0">
            <wp:extent cx="196560" cy="112680"/>
            <wp:effectExtent l="0" t="0" r="0" b="0"/>
            <wp:docPr id="1900" name="图片 1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4"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2NH</w:t>
      </w:r>
      <w:r w:rsidRPr="00060C83">
        <w:rPr>
          <w:rFonts w:ascii="Times New Roman" w:eastAsia="宋体" w:hAnsi="宋体"/>
          <w:sz w:val="24"/>
          <w:vertAlign w:val="subscript"/>
        </w:rPr>
        <w:t>4</w:t>
      </w:r>
      <w:r w:rsidRPr="00060C83">
        <w:rPr>
          <w:rFonts w:ascii="Times New Roman" w:eastAsia="宋体" w:hAnsi="宋体"/>
          <w:sz w:val="24"/>
        </w:rPr>
        <w:t>HSO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随着吸收反应的进行</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仿宋" w:hAnsi="仿宋"/>
          <w:sz w:val="24"/>
        </w:rPr>
        <w:t>越来越少</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HSO</w:t>
      </w:r>
      <w:r w:rsidRPr="00060C83">
        <w:rPr>
          <w:rFonts w:ascii="Times New Roman" w:eastAsia="宋体" w:hAnsi="宋体"/>
          <w:sz w:val="24"/>
          <w:vertAlign w:val="subscript"/>
        </w:rPr>
        <w:t>3</w:t>
      </w:r>
      <w:r w:rsidRPr="00060C83">
        <w:rPr>
          <w:rFonts w:ascii="Times New Roman" w:eastAsia="仿宋" w:hAnsi="仿宋"/>
          <w:sz w:val="24"/>
        </w:rPr>
        <w:t>越来越多</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仿宋" w:hAnsi="仿宋"/>
          <w:sz w:val="24"/>
        </w:rPr>
        <w:t>和</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HSO</w:t>
      </w:r>
      <w:r w:rsidRPr="00060C83">
        <w:rPr>
          <w:rFonts w:ascii="Times New Roman" w:eastAsia="宋体" w:hAnsi="宋体"/>
          <w:sz w:val="24"/>
          <w:vertAlign w:val="subscript"/>
        </w:rPr>
        <w:t>3</w:t>
      </w:r>
      <w:r w:rsidRPr="00060C83">
        <w:rPr>
          <w:rFonts w:ascii="Times New Roman" w:eastAsia="仿宋" w:hAnsi="仿宋"/>
          <w:sz w:val="24"/>
        </w:rPr>
        <w:t>物质的量之比变小</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仿宋" w:hAnsi="仿宋"/>
          <w:sz w:val="24"/>
        </w:rPr>
        <w:t>溶液</w:t>
      </w:r>
      <w:r w:rsidRPr="00060C83">
        <w:rPr>
          <w:rFonts w:ascii="Times New Roman" w:eastAsia="宋体" w:hAnsi="宋体"/>
          <w:sz w:val="24"/>
        </w:rPr>
        <w:t>B</w:t>
      </w:r>
      <w:r w:rsidRPr="00060C83">
        <w:rPr>
          <w:rFonts w:ascii="Times New Roman" w:eastAsia="仿宋" w:hAnsi="仿宋"/>
          <w:sz w:val="24"/>
        </w:rPr>
        <w:t>中发生反应的化学方程式是</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HCO</w:t>
      </w:r>
      <w:r w:rsidRPr="00060C83">
        <w:rPr>
          <w:rFonts w:ascii="Times New Roman" w:eastAsia="宋体" w:hAnsi="宋体"/>
          <w:sz w:val="24"/>
          <w:vertAlign w:val="subscript"/>
        </w:rPr>
        <w:t>3</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HSO</w:t>
      </w:r>
      <w:r w:rsidRPr="00060C83">
        <w:rPr>
          <w:rFonts w:ascii="Times New Roman" w:eastAsia="宋体" w:hAnsi="宋体"/>
          <w:sz w:val="24"/>
          <w:vertAlign w:val="subscript"/>
        </w:rPr>
        <w:t>3</w:t>
      </w:r>
      <w:r w:rsidRPr="00060C83">
        <w:rPr>
          <w:rFonts w:ascii="Times New Roman" w:eastAsia="宋体" w:hAnsi="宋体"/>
          <w:noProof/>
          <w:sz w:val="24"/>
        </w:rPr>
        <w:drawing>
          <wp:inline distT="0" distB="0" distL="0" distR="0">
            <wp:extent cx="196560" cy="112680"/>
            <wp:effectExtent l="0" t="0" r="0" b="0"/>
            <wp:docPr id="1901" name="图片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4"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宋体" w:hAnsi="Times New Roman" w:cs="Times New Roman"/>
          <w:i/>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Times New Roman" w:cs="Times New Roman"/>
          <w:sz w:val="24"/>
        </w:rPr>
        <w:t>↓</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w:t>
      </w:r>
      <w:r w:rsidRPr="00060C83">
        <w:rPr>
          <w:rFonts w:ascii="宋体" w:eastAsia="宋体" w:hAnsi="宋体" w:cs="宋体" w:hint="eastAsia"/>
          <w:sz w:val="24"/>
        </w:rPr>
        <w:t>③</w:t>
      </w:r>
      <w:r w:rsidRPr="00060C83">
        <w:rPr>
          <w:rFonts w:ascii="Times New Roman" w:eastAsia="仿宋" w:hAnsi="仿宋"/>
          <w:sz w:val="24"/>
        </w:rPr>
        <w:t>检验产品</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宋体" w:hAnsi="Times New Roman" w:cs="Times New Roman"/>
          <w:i/>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中含有少量</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应先加酸除去亚硫酸根的干扰</w:t>
      </w:r>
      <w:r w:rsidRPr="00060C83">
        <w:rPr>
          <w:rFonts w:ascii="Times New Roman" w:eastAsia="宋体" w:hAnsi="宋体"/>
          <w:sz w:val="24"/>
        </w:rPr>
        <w:t>,</w:t>
      </w:r>
      <w:r w:rsidRPr="00060C83">
        <w:rPr>
          <w:rFonts w:ascii="Times New Roman" w:eastAsia="仿宋" w:hAnsi="仿宋"/>
          <w:sz w:val="24"/>
        </w:rPr>
        <w:t>再用氯化钡溶液检验</w:t>
      </w:r>
      <w:r w:rsidRPr="00060C83">
        <w:rPr>
          <w:rFonts w:ascii="Times New Roman" w:eastAsia="宋体" w:hAnsi="宋体"/>
          <w:sz w:val="24"/>
        </w:rPr>
        <w:t>,</w:t>
      </w:r>
      <w:r w:rsidRPr="00060C83">
        <w:rPr>
          <w:rFonts w:ascii="Times New Roman" w:eastAsia="仿宋" w:hAnsi="仿宋"/>
          <w:sz w:val="24"/>
        </w:rPr>
        <w:t>故方法为取少量产品加水溶解</w:t>
      </w:r>
      <w:r w:rsidRPr="00060C83">
        <w:rPr>
          <w:rFonts w:ascii="Times New Roman" w:eastAsia="宋体" w:hAnsi="宋体"/>
          <w:sz w:val="24"/>
        </w:rPr>
        <w:t>,</w:t>
      </w:r>
      <w:r w:rsidRPr="00060C83">
        <w:rPr>
          <w:rFonts w:ascii="Times New Roman" w:eastAsia="仿宋" w:hAnsi="仿宋"/>
          <w:sz w:val="24"/>
        </w:rPr>
        <w:t>加过量盐酸</w:t>
      </w:r>
      <w:r w:rsidRPr="00060C83">
        <w:rPr>
          <w:rFonts w:ascii="Times New Roman" w:eastAsia="宋体" w:hAnsi="宋体"/>
          <w:sz w:val="24"/>
        </w:rPr>
        <w:t>,</w:t>
      </w:r>
      <w:r w:rsidRPr="00060C83">
        <w:rPr>
          <w:rFonts w:ascii="Times New Roman" w:eastAsia="仿宋" w:hAnsi="仿宋"/>
          <w:sz w:val="24"/>
        </w:rPr>
        <w:t>充分振荡</w:t>
      </w:r>
      <w:r w:rsidRPr="00060C83">
        <w:rPr>
          <w:rFonts w:ascii="Times New Roman" w:eastAsia="宋体" w:hAnsi="宋体"/>
          <w:sz w:val="24"/>
        </w:rPr>
        <w:t>,</w:t>
      </w:r>
      <w:r w:rsidRPr="00060C83">
        <w:rPr>
          <w:rFonts w:ascii="Times New Roman" w:eastAsia="仿宋" w:hAnsi="仿宋"/>
          <w:sz w:val="24"/>
        </w:rPr>
        <w:t>再加入氯化钡溶液</w:t>
      </w:r>
      <w:r w:rsidRPr="00060C83">
        <w:rPr>
          <w:rFonts w:ascii="Times New Roman" w:eastAsia="宋体" w:hAnsi="宋体"/>
          <w:sz w:val="24"/>
        </w:rPr>
        <w:t>,</w:t>
      </w:r>
      <w:r w:rsidRPr="00060C83">
        <w:rPr>
          <w:rFonts w:ascii="Times New Roman" w:eastAsia="仿宋" w:hAnsi="仿宋"/>
          <w:sz w:val="24"/>
        </w:rPr>
        <w:t>有白色沉淀产生。</w:t>
      </w:r>
    </w:p>
    <w:p w:rsidR="00677986" w:rsidRPr="00BA3BA7" w:rsidRDefault="00BA3BA7" w:rsidP="00BA3BA7">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宋体" w:eastAsia="宋体" w:hAnsi="宋体" w:cs="宋体" w:hint="eastAsia"/>
          <w:sz w:val="24"/>
        </w:rPr>
        <w:t>①</w:t>
      </w:r>
      <w:r w:rsidRPr="00060C83">
        <w:rPr>
          <w:rFonts w:ascii="Times New Roman" w:eastAsia="仿宋" w:hAnsi="仿宋"/>
          <w:sz w:val="24"/>
        </w:rPr>
        <w:t>反应原理为</w:t>
      </w:r>
      <w:r w:rsidRPr="00060C83">
        <w:rPr>
          <w:rFonts w:ascii="Times New Roman" w:eastAsia="宋体" w:hAnsi="宋体"/>
          <w:sz w:val="24"/>
        </w:rPr>
        <w:t>4NH</w:t>
      </w:r>
      <w:r w:rsidRPr="00060C83">
        <w:rPr>
          <w:rFonts w:ascii="Times New Roman" w:eastAsia="宋体" w:hAnsi="宋体"/>
          <w:sz w:val="24"/>
          <w:vertAlign w:val="subscript"/>
        </w:rPr>
        <w:t>3</w:t>
      </w:r>
      <w:r w:rsidRPr="00060C83">
        <w:rPr>
          <w:rFonts w:ascii="Times New Roman" w:eastAsia="宋体" w:hAnsi="宋体"/>
          <w:sz w:val="24"/>
        </w:rPr>
        <w:t>(g)+4NO(g)+O</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宋体" w:hAnsi="宋体"/>
          <w:noProof/>
          <w:sz w:val="24"/>
        </w:rPr>
        <w:drawing>
          <wp:inline distT="0" distB="0" distL="0" distR="0">
            <wp:extent cx="196560" cy="112680"/>
            <wp:effectExtent l="0" t="0" r="0" b="0"/>
            <wp:docPr id="1902" name="图片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9"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4N</w:t>
      </w:r>
      <w:r w:rsidRPr="00060C83">
        <w:rPr>
          <w:rFonts w:ascii="Times New Roman" w:eastAsia="宋体" w:hAnsi="宋体"/>
          <w:sz w:val="24"/>
          <w:vertAlign w:val="subscript"/>
        </w:rPr>
        <w:t>2</w:t>
      </w:r>
      <w:r w:rsidRPr="00060C83">
        <w:rPr>
          <w:rFonts w:ascii="Times New Roman" w:eastAsia="宋体" w:hAnsi="宋体"/>
          <w:sz w:val="24"/>
        </w:rPr>
        <w:t>(g)+6H</w:t>
      </w:r>
      <w:r w:rsidRPr="00060C83">
        <w:rPr>
          <w:rFonts w:ascii="Times New Roman" w:eastAsia="宋体" w:hAnsi="宋体"/>
          <w:sz w:val="24"/>
          <w:vertAlign w:val="subscript"/>
        </w:rPr>
        <w:t>2</w:t>
      </w:r>
      <w:r w:rsidRPr="00060C83">
        <w:rPr>
          <w:rFonts w:ascii="Times New Roman" w:eastAsia="宋体" w:hAnsi="宋体"/>
          <w:sz w:val="24"/>
        </w:rPr>
        <w:t>O(g),</w:t>
      </w:r>
      <w:r w:rsidRPr="00060C83">
        <w:rPr>
          <w:rFonts w:ascii="Times New Roman" w:eastAsia="仿宋" w:hAnsi="仿宋"/>
          <w:sz w:val="24"/>
        </w:rPr>
        <w:t>从化学方程式可知</w:t>
      </w:r>
      <w:r w:rsidRPr="00060C83">
        <w:rPr>
          <w:rFonts w:ascii="Times New Roman" w:eastAsia="宋体" w:hAnsi="宋体"/>
          <w:sz w:val="24"/>
        </w:rPr>
        <w:t>,4molNH</w:t>
      </w:r>
      <w:r w:rsidRPr="00060C83">
        <w:rPr>
          <w:rFonts w:ascii="Times New Roman" w:eastAsia="宋体" w:hAnsi="宋体"/>
          <w:sz w:val="24"/>
          <w:vertAlign w:val="subscript"/>
        </w:rPr>
        <w:t>3</w:t>
      </w:r>
      <w:r w:rsidRPr="00060C83">
        <w:rPr>
          <w:rFonts w:ascii="Times New Roman" w:eastAsia="仿宋" w:hAnsi="仿宋"/>
          <w:sz w:val="24"/>
        </w:rPr>
        <w:t>被氧化为</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失去电子为</w:t>
      </w:r>
      <w:r w:rsidRPr="00060C83">
        <w:rPr>
          <w:rFonts w:ascii="Times New Roman" w:eastAsia="宋体" w:hAnsi="宋体"/>
          <w:sz w:val="24"/>
        </w:rPr>
        <w:t>12mol,</w:t>
      </w:r>
      <w:r w:rsidRPr="00060C83">
        <w:rPr>
          <w:rFonts w:ascii="Times New Roman" w:eastAsia="仿宋" w:hAnsi="仿宋"/>
          <w:sz w:val="24"/>
        </w:rPr>
        <w:t>得到</w:t>
      </w:r>
      <w:r w:rsidRPr="00060C83">
        <w:rPr>
          <w:rFonts w:ascii="Times New Roman" w:eastAsia="宋体" w:hAnsi="宋体"/>
          <w:sz w:val="24"/>
        </w:rPr>
        <w:t>12mol</w:t>
      </w:r>
      <w:r w:rsidRPr="00060C83">
        <w:rPr>
          <w:rFonts w:ascii="Times New Roman" w:eastAsia="仿宋" w:hAnsi="仿宋"/>
          <w:sz w:val="24"/>
        </w:rPr>
        <w:t>电子的是</w:t>
      </w:r>
      <w:r w:rsidRPr="00060C83">
        <w:rPr>
          <w:rFonts w:ascii="Times New Roman" w:eastAsia="宋体" w:hAnsi="宋体"/>
          <w:sz w:val="24"/>
        </w:rPr>
        <w:t>4molNO</w:t>
      </w:r>
      <w:r w:rsidRPr="00060C83">
        <w:rPr>
          <w:rFonts w:ascii="Times New Roman" w:eastAsia="仿宋" w:hAnsi="仿宋"/>
          <w:sz w:val="24"/>
        </w:rPr>
        <w:t>和</w:t>
      </w:r>
      <w:r w:rsidRPr="00060C83">
        <w:rPr>
          <w:rFonts w:ascii="Times New Roman" w:eastAsia="宋体" w:hAnsi="宋体"/>
          <w:sz w:val="24"/>
        </w:rPr>
        <w:t>1molO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其中</w:t>
      </w:r>
      <w:r w:rsidRPr="00060C83">
        <w:rPr>
          <w:rFonts w:ascii="Times New Roman" w:eastAsia="宋体" w:hAnsi="宋体"/>
          <w:sz w:val="24"/>
        </w:rPr>
        <w:t>4molNO</w:t>
      </w:r>
      <w:r w:rsidRPr="00060C83">
        <w:rPr>
          <w:rFonts w:ascii="Times New Roman" w:eastAsia="仿宋" w:hAnsi="仿宋"/>
          <w:sz w:val="24"/>
        </w:rPr>
        <w:t>得</w:t>
      </w:r>
      <w:r w:rsidRPr="00060C83">
        <w:rPr>
          <w:rFonts w:ascii="Times New Roman" w:eastAsia="宋体" w:hAnsi="宋体"/>
          <w:sz w:val="24"/>
        </w:rPr>
        <w:t>8mol</w:t>
      </w:r>
      <w:r w:rsidRPr="00060C83">
        <w:rPr>
          <w:rFonts w:ascii="Times New Roman" w:eastAsia="仿宋" w:hAnsi="仿宋"/>
          <w:sz w:val="24"/>
        </w:rPr>
        <w:t>电子</w:t>
      </w:r>
      <w:r w:rsidRPr="00060C83">
        <w:rPr>
          <w:rFonts w:ascii="Times New Roman" w:eastAsia="宋体" w:hAnsi="宋体"/>
          <w:sz w:val="24"/>
        </w:rPr>
        <w:t>,1molO</w:t>
      </w:r>
      <w:r w:rsidRPr="00060C83">
        <w:rPr>
          <w:rFonts w:ascii="Times New Roman" w:eastAsia="宋体" w:hAnsi="宋体"/>
          <w:sz w:val="24"/>
          <w:vertAlign w:val="subscript"/>
        </w:rPr>
        <w:t>2</w:t>
      </w:r>
      <w:r w:rsidRPr="00060C83">
        <w:rPr>
          <w:rFonts w:ascii="Times New Roman" w:eastAsia="仿宋" w:hAnsi="仿宋"/>
          <w:sz w:val="24"/>
        </w:rPr>
        <w:t>得</w:t>
      </w:r>
      <w:r w:rsidRPr="00060C83">
        <w:rPr>
          <w:rFonts w:ascii="Times New Roman" w:eastAsia="宋体" w:hAnsi="宋体"/>
          <w:sz w:val="24"/>
        </w:rPr>
        <w:t>4mol</w:t>
      </w:r>
      <w:r w:rsidRPr="00060C83">
        <w:rPr>
          <w:rFonts w:ascii="Times New Roman" w:eastAsia="仿宋" w:hAnsi="仿宋"/>
          <w:sz w:val="24"/>
        </w:rPr>
        <w:t>电子</w:t>
      </w:r>
      <w:r w:rsidRPr="00060C83">
        <w:rPr>
          <w:rFonts w:ascii="Times New Roman" w:eastAsia="宋体" w:hAnsi="宋体"/>
          <w:sz w:val="24"/>
        </w:rPr>
        <w:t>,</w:t>
      </w:r>
      <w:r w:rsidRPr="00060C83">
        <w:rPr>
          <w:rFonts w:ascii="Times New Roman" w:eastAsia="仿宋" w:hAnsi="仿宋"/>
          <w:sz w:val="24"/>
        </w:rPr>
        <w:t>故其中被</w:t>
      </w:r>
      <w:r w:rsidRPr="00060C83">
        <w:rPr>
          <w:rFonts w:ascii="Times New Roman" w:eastAsia="宋体" w:hAnsi="宋体"/>
          <w:sz w:val="24"/>
        </w:rPr>
        <w:t>NO</w:t>
      </w:r>
      <w:r w:rsidRPr="00060C83">
        <w:rPr>
          <w:rFonts w:ascii="Times New Roman" w:eastAsia="仿宋" w:hAnsi="仿宋"/>
          <w:sz w:val="24"/>
        </w:rPr>
        <w:t>和</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氧化的</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仿宋" w:hAnsi="仿宋"/>
          <w:sz w:val="24"/>
        </w:rPr>
        <w:t>的比例为</w:t>
      </w:r>
      <w:r w:rsidRPr="00060C83">
        <w:rPr>
          <w:rFonts w:ascii="Times New Roman" w:eastAsia="宋体" w:hAnsi="宋体"/>
          <w:sz w:val="24"/>
        </w:rPr>
        <w:t>2</w:t>
      </w:r>
      <w:r w:rsidRPr="00060C83">
        <w:rPr>
          <w:rFonts w:ascii="宋体" w:eastAsia="宋体" w:hAnsi="宋体" w:cs="宋体" w:hint="eastAsia"/>
          <w:sz w:val="24"/>
        </w:rPr>
        <w:t>∶</w:t>
      </w:r>
      <w:r w:rsidRPr="00060C83">
        <w:rPr>
          <w:rFonts w:ascii="Times New Roman" w:eastAsia="宋体" w:hAnsi="宋体"/>
          <w:sz w:val="24"/>
        </w:rPr>
        <w:t>1;</w:t>
      </w:r>
      <w:r w:rsidRPr="00060C83">
        <w:rPr>
          <w:rFonts w:ascii="宋体" w:eastAsia="宋体" w:hAnsi="宋体" w:cs="宋体" w:hint="eastAsia"/>
          <w:sz w:val="24"/>
        </w:rPr>
        <w:t>②</w:t>
      </w:r>
      <w:r w:rsidRPr="00060C83">
        <w:rPr>
          <w:rFonts w:ascii="Times New Roman" w:eastAsia="仿宋" w:hAnsi="仿宋"/>
          <w:sz w:val="24"/>
        </w:rPr>
        <w:t>当氨氮比</w:t>
      </w:r>
      <m:oMath>
        <m:f>
          <m:fPr>
            <m:ctrlPr>
              <w:rPr>
                <w:rFonts w:ascii="Cambria Math" w:eastAsia="宋体" w:hAnsi="Cambria Math"/>
                <w:sz w:val="24"/>
              </w:rPr>
            </m:ctrlPr>
          </m:fPr>
          <m:num>
            <m:r>
              <w:rPr>
                <w:rFonts w:ascii="Cambria Math" w:eastAsia="宋体" w:hAnsi="Cambria Math"/>
                <w:sz w:val="28"/>
                <w:szCs w:val="18"/>
              </w:rPr>
              <m:t>n</m:t>
            </m:r>
            <m:r>
              <m:rPr>
                <m:nor/>
              </m:rPr>
              <w:rPr>
                <w:rFonts w:ascii="Times New Roman" w:eastAsia="宋体" w:hAnsi="宋体"/>
                <w:sz w:val="28"/>
                <w:szCs w:val="18"/>
              </w:rPr>
              <m:t>(</m:t>
            </m:r>
            <m:r>
              <m:rPr>
                <m:sty m:val="p"/>
              </m:rPr>
              <w:rPr>
                <w:rFonts w:ascii="Cambria Math" w:eastAsia="宋体" w:hAnsi="Cambria Math"/>
                <w:sz w:val="28"/>
                <w:szCs w:val="18"/>
              </w:rPr>
              <m:t>N</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3</m:t>
                </m:r>
              </m:sub>
            </m:sSub>
            <m:r>
              <m:rPr>
                <m:nor/>
              </m:rPr>
              <w:rPr>
                <w:rFonts w:ascii="Times New Roman" w:eastAsia="宋体" w:hAnsi="宋体"/>
                <w:sz w:val="28"/>
                <w:szCs w:val="18"/>
              </w:rPr>
              <m:t>)</m:t>
            </m:r>
          </m:num>
          <m:den>
            <m:r>
              <w:rPr>
                <w:rFonts w:ascii="Cambria Math" w:eastAsia="宋体" w:hAnsi="Cambria Math"/>
                <w:sz w:val="28"/>
                <w:szCs w:val="18"/>
              </w:rPr>
              <m:t>n</m:t>
            </m:r>
            <m:r>
              <m:rPr>
                <m:nor/>
              </m:rPr>
              <w:rPr>
                <w:rFonts w:ascii="Times New Roman" w:eastAsia="宋体" w:hAnsi="宋体"/>
                <w:sz w:val="28"/>
                <w:szCs w:val="18"/>
              </w:rPr>
              <m:t>(</m:t>
            </m:r>
            <m:r>
              <m:rPr>
                <m:sty m:val="p"/>
              </m:rPr>
              <w:rPr>
                <w:rFonts w:ascii="Cambria Math" w:eastAsia="宋体" w:hAnsi="Cambria Math"/>
                <w:sz w:val="28"/>
                <w:szCs w:val="18"/>
              </w:rPr>
              <m:t>NO</m:t>
            </m:r>
            <m:r>
              <m:rPr>
                <m:nor/>
              </m:rPr>
              <w:rPr>
                <w:rFonts w:ascii="Times New Roman" w:eastAsia="宋体" w:hAnsi="宋体"/>
                <w:sz w:val="28"/>
                <w:szCs w:val="18"/>
              </w:rPr>
              <m:t>)</m:t>
            </m:r>
          </m:den>
        </m:f>
      </m:oMath>
      <w:r w:rsidRPr="00060C83">
        <w:rPr>
          <w:rFonts w:ascii="Times New Roman" w:eastAsia="宋体" w:hAnsi="宋体"/>
          <w:sz w:val="24"/>
        </w:rPr>
        <w:t>&gt;1</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仿宋" w:hAnsi="仿宋"/>
          <w:sz w:val="24"/>
        </w:rPr>
        <w:t>过量的氨气与氧气反应生成</w:t>
      </w:r>
      <w:r w:rsidRPr="00060C83">
        <w:rPr>
          <w:rFonts w:ascii="Times New Roman" w:eastAsia="宋体" w:hAnsi="宋体"/>
          <w:sz w:val="24"/>
        </w:rPr>
        <w:t>NO,</w:t>
      </w:r>
      <w:r w:rsidRPr="00060C83">
        <w:rPr>
          <w:rFonts w:ascii="Times New Roman" w:eastAsia="仿宋" w:hAnsi="仿宋"/>
          <w:sz w:val="24"/>
        </w:rPr>
        <w:t>化学反应为</w:t>
      </w:r>
      <w:r w:rsidRPr="00060C83">
        <w:rPr>
          <w:rFonts w:ascii="Times New Roman" w:eastAsia="宋体" w:hAnsi="宋体"/>
          <w:sz w:val="24"/>
        </w:rPr>
        <w:t>4NH</w:t>
      </w:r>
      <w:r w:rsidRPr="00060C83">
        <w:rPr>
          <w:rFonts w:ascii="Times New Roman" w:eastAsia="宋体" w:hAnsi="宋体"/>
          <w:sz w:val="24"/>
          <w:vertAlign w:val="subscript"/>
        </w:rPr>
        <w:t>3</w:t>
      </w:r>
      <w:r w:rsidRPr="00060C83">
        <w:rPr>
          <w:rFonts w:ascii="Times New Roman" w:eastAsia="宋体" w:hAnsi="宋体"/>
          <w:sz w:val="24"/>
        </w:rPr>
        <w:t>+5O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76760"/>
            <wp:effectExtent l="0" t="0" r="0" b="0"/>
            <wp:docPr id="1903" name="图片 1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28"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4NO+6H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所以烟气中</w:t>
      </w:r>
      <w:r w:rsidRPr="00060C83">
        <w:rPr>
          <w:rFonts w:ascii="Times New Roman" w:eastAsia="宋体" w:hAnsi="宋体"/>
          <w:sz w:val="24"/>
        </w:rPr>
        <w:t>NO</w:t>
      </w:r>
      <w:r w:rsidRPr="00060C83">
        <w:rPr>
          <w:rFonts w:ascii="Times New Roman" w:eastAsia="仿宋" w:hAnsi="仿宋"/>
          <w:sz w:val="24"/>
        </w:rPr>
        <w:t>浓度增大</w:t>
      </w:r>
      <w:r w:rsidRPr="00060C83">
        <w:rPr>
          <w:rFonts w:ascii="Times New Roman" w:eastAsia="宋体" w:hAnsi="宋体"/>
          <w:sz w:val="24"/>
        </w:rPr>
        <w:t>,</w:t>
      </w:r>
      <w:r w:rsidRPr="00060C83">
        <w:rPr>
          <w:rFonts w:ascii="Times New Roman" w:eastAsia="仿宋" w:hAnsi="仿宋"/>
          <w:sz w:val="24"/>
        </w:rPr>
        <w:t>烟气中</w:t>
      </w:r>
      <w:r w:rsidRPr="00060C83">
        <w:rPr>
          <w:rFonts w:ascii="Times New Roman" w:eastAsia="宋体" w:hAnsi="宋体"/>
          <w:sz w:val="24"/>
        </w:rPr>
        <w:t>NO</w:t>
      </w:r>
      <w:r w:rsidRPr="00060C83">
        <w:rPr>
          <w:rFonts w:ascii="Times New Roman" w:eastAsia="仿宋" w:hAnsi="仿宋"/>
          <w:sz w:val="24"/>
        </w:rPr>
        <w:t>的含量增大。</w:t>
      </w:r>
    </w:p>
    <w:sectPr w:rsidR="00677986" w:rsidRPr="00BA3BA7"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474C" w:rsidRDefault="000F474C">
      <w:r>
        <w:separator/>
      </w:r>
    </w:p>
  </w:endnote>
  <w:endnote w:type="continuationSeparator" w:id="1">
    <w:p w:rsidR="000F474C" w:rsidRDefault="000F47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474C" w:rsidRDefault="000F474C">
      <w:r>
        <w:separator/>
      </w:r>
    </w:p>
  </w:footnote>
  <w:footnote w:type="continuationSeparator" w:id="1">
    <w:p w:rsidR="000F474C" w:rsidRDefault="000F47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448C2"/>
    <w:rsid w:val="0000142D"/>
    <w:rsid w:val="00005763"/>
    <w:rsid w:val="00011F08"/>
    <w:rsid w:val="00013FC7"/>
    <w:rsid w:val="00020117"/>
    <w:rsid w:val="00022310"/>
    <w:rsid w:val="00022559"/>
    <w:rsid w:val="0004143C"/>
    <w:rsid w:val="000502F7"/>
    <w:rsid w:val="00050583"/>
    <w:rsid w:val="00054DC9"/>
    <w:rsid w:val="00057B17"/>
    <w:rsid w:val="00065AEE"/>
    <w:rsid w:val="00066DB3"/>
    <w:rsid w:val="000707D5"/>
    <w:rsid w:val="00070DB6"/>
    <w:rsid w:val="00071CC6"/>
    <w:rsid w:val="00071DE9"/>
    <w:rsid w:val="0007402D"/>
    <w:rsid w:val="00074BA6"/>
    <w:rsid w:val="000823D3"/>
    <w:rsid w:val="00082E6A"/>
    <w:rsid w:val="00093630"/>
    <w:rsid w:val="000A5259"/>
    <w:rsid w:val="000B1EF5"/>
    <w:rsid w:val="000C03FD"/>
    <w:rsid w:val="000C3347"/>
    <w:rsid w:val="000D27ED"/>
    <w:rsid w:val="000D3DE2"/>
    <w:rsid w:val="000D6DE7"/>
    <w:rsid w:val="000D70DC"/>
    <w:rsid w:val="000E3C41"/>
    <w:rsid w:val="000F3708"/>
    <w:rsid w:val="000F474C"/>
    <w:rsid w:val="000F5283"/>
    <w:rsid w:val="000F6F48"/>
    <w:rsid w:val="00100405"/>
    <w:rsid w:val="001074F8"/>
    <w:rsid w:val="001135E7"/>
    <w:rsid w:val="00114B76"/>
    <w:rsid w:val="00114C85"/>
    <w:rsid w:val="00121FE7"/>
    <w:rsid w:val="00127823"/>
    <w:rsid w:val="001328C0"/>
    <w:rsid w:val="00147286"/>
    <w:rsid w:val="001527AA"/>
    <w:rsid w:val="0016174C"/>
    <w:rsid w:val="00161C42"/>
    <w:rsid w:val="001664ED"/>
    <w:rsid w:val="00167C90"/>
    <w:rsid w:val="0017091F"/>
    <w:rsid w:val="00175DA0"/>
    <w:rsid w:val="00193C6A"/>
    <w:rsid w:val="00196298"/>
    <w:rsid w:val="001A2624"/>
    <w:rsid w:val="001B1F5B"/>
    <w:rsid w:val="001C1DA8"/>
    <w:rsid w:val="001D11D0"/>
    <w:rsid w:val="001D37D1"/>
    <w:rsid w:val="001D40DA"/>
    <w:rsid w:val="001D4D1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0ECB"/>
    <w:rsid w:val="00272631"/>
    <w:rsid w:val="002811EA"/>
    <w:rsid w:val="00286B35"/>
    <w:rsid w:val="00294125"/>
    <w:rsid w:val="002B6647"/>
    <w:rsid w:val="002C1F27"/>
    <w:rsid w:val="002C3CD9"/>
    <w:rsid w:val="002C5C85"/>
    <w:rsid w:val="002C6EF9"/>
    <w:rsid w:val="002E6BD3"/>
    <w:rsid w:val="002F344E"/>
    <w:rsid w:val="003009AB"/>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262C"/>
    <w:rsid w:val="003862AF"/>
    <w:rsid w:val="00386C3B"/>
    <w:rsid w:val="0038794A"/>
    <w:rsid w:val="003900EA"/>
    <w:rsid w:val="00393552"/>
    <w:rsid w:val="003A0231"/>
    <w:rsid w:val="003A1890"/>
    <w:rsid w:val="003A471A"/>
    <w:rsid w:val="003B2901"/>
    <w:rsid w:val="003B7D82"/>
    <w:rsid w:val="003C7AAE"/>
    <w:rsid w:val="003D3212"/>
    <w:rsid w:val="003D6760"/>
    <w:rsid w:val="003D69DF"/>
    <w:rsid w:val="003E14AE"/>
    <w:rsid w:val="003F272F"/>
    <w:rsid w:val="0040308F"/>
    <w:rsid w:val="00410746"/>
    <w:rsid w:val="00417E0E"/>
    <w:rsid w:val="004263D0"/>
    <w:rsid w:val="00433652"/>
    <w:rsid w:val="00440163"/>
    <w:rsid w:val="00447165"/>
    <w:rsid w:val="0046099D"/>
    <w:rsid w:val="004629E6"/>
    <w:rsid w:val="0046631B"/>
    <w:rsid w:val="00473AA2"/>
    <w:rsid w:val="00480F11"/>
    <w:rsid w:val="00481496"/>
    <w:rsid w:val="004827D8"/>
    <w:rsid w:val="004900BC"/>
    <w:rsid w:val="00495C5A"/>
    <w:rsid w:val="0049647D"/>
    <w:rsid w:val="004A0A68"/>
    <w:rsid w:val="004A6553"/>
    <w:rsid w:val="004B21DF"/>
    <w:rsid w:val="004B308E"/>
    <w:rsid w:val="004C1562"/>
    <w:rsid w:val="004C176A"/>
    <w:rsid w:val="004C4352"/>
    <w:rsid w:val="004E0DE3"/>
    <w:rsid w:val="004F0A8C"/>
    <w:rsid w:val="004F3FED"/>
    <w:rsid w:val="004F5EFC"/>
    <w:rsid w:val="00501469"/>
    <w:rsid w:val="0052631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2465"/>
    <w:rsid w:val="005B35B7"/>
    <w:rsid w:val="005B5282"/>
    <w:rsid w:val="005C0395"/>
    <w:rsid w:val="005C0842"/>
    <w:rsid w:val="005C45A1"/>
    <w:rsid w:val="005D7853"/>
    <w:rsid w:val="005E0D17"/>
    <w:rsid w:val="005E1024"/>
    <w:rsid w:val="005E2D43"/>
    <w:rsid w:val="006060A2"/>
    <w:rsid w:val="0061129D"/>
    <w:rsid w:val="00616090"/>
    <w:rsid w:val="00616C4D"/>
    <w:rsid w:val="00625F4C"/>
    <w:rsid w:val="00630E3F"/>
    <w:rsid w:val="00635811"/>
    <w:rsid w:val="00640290"/>
    <w:rsid w:val="00641410"/>
    <w:rsid w:val="0064376B"/>
    <w:rsid w:val="006514EA"/>
    <w:rsid w:val="00654BFE"/>
    <w:rsid w:val="00661177"/>
    <w:rsid w:val="006735C3"/>
    <w:rsid w:val="0067787C"/>
    <w:rsid w:val="00677986"/>
    <w:rsid w:val="00695770"/>
    <w:rsid w:val="00695B12"/>
    <w:rsid w:val="0069779B"/>
    <w:rsid w:val="006A2007"/>
    <w:rsid w:val="006A6DF8"/>
    <w:rsid w:val="006C00EE"/>
    <w:rsid w:val="006C10E1"/>
    <w:rsid w:val="006C29BC"/>
    <w:rsid w:val="006C33D0"/>
    <w:rsid w:val="006D1421"/>
    <w:rsid w:val="006F4093"/>
    <w:rsid w:val="007076F2"/>
    <w:rsid w:val="00707D12"/>
    <w:rsid w:val="007119C1"/>
    <w:rsid w:val="00715E01"/>
    <w:rsid w:val="00720F43"/>
    <w:rsid w:val="0073067F"/>
    <w:rsid w:val="007448C2"/>
    <w:rsid w:val="00755508"/>
    <w:rsid w:val="00762043"/>
    <w:rsid w:val="00763B6A"/>
    <w:rsid w:val="00763BED"/>
    <w:rsid w:val="007678EF"/>
    <w:rsid w:val="00770923"/>
    <w:rsid w:val="00771E64"/>
    <w:rsid w:val="00772367"/>
    <w:rsid w:val="0077251D"/>
    <w:rsid w:val="00782962"/>
    <w:rsid w:val="00782D89"/>
    <w:rsid w:val="00783F8F"/>
    <w:rsid w:val="00786578"/>
    <w:rsid w:val="00793FB6"/>
    <w:rsid w:val="0079499F"/>
    <w:rsid w:val="007A09C5"/>
    <w:rsid w:val="007A0B44"/>
    <w:rsid w:val="007A3CEF"/>
    <w:rsid w:val="007A5AA3"/>
    <w:rsid w:val="007B4E4D"/>
    <w:rsid w:val="007B553E"/>
    <w:rsid w:val="007B7A6A"/>
    <w:rsid w:val="007C63FB"/>
    <w:rsid w:val="007D0362"/>
    <w:rsid w:val="007D1BCC"/>
    <w:rsid w:val="007D5209"/>
    <w:rsid w:val="007E44D2"/>
    <w:rsid w:val="007E4F5E"/>
    <w:rsid w:val="007E51B6"/>
    <w:rsid w:val="007E740C"/>
    <w:rsid w:val="007E77B5"/>
    <w:rsid w:val="007F3259"/>
    <w:rsid w:val="007F42E4"/>
    <w:rsid w:val="00811210"/>
    <w:rsid w:val="0081238B"/>
    <w:rsid w:val="00812C75"/>
    <w:rsid w:val="008139BE"/>
    <w:rsid w:val="008156C8"/>
    <w:rsid w:val="00827FD0"/>
    <w:rsid w:val="00841BED"/>
    <w:rsid w:val="00841F6B"/>
    <w:rsid w:val="008425E5"/>
    <w:rsid w:val="00850C6D"/>
    <w:rsid w:val="00851682"/>
    <w:rsid w:val="0085689D"/>
    <w:rsid w:val="00857ECB"/>
    <w:rsid w:val="0086009F"/>
    <w:rsid w:val="008604B9"/>
    <w:rsid w:val="008709F1"/>
    <w:rsid w:val="0087234A"/>
    <w:rsid w:val="0087452E"/>
    <w:rsid w:val="00876C4C"/>
    <w:rsid w:val="00886715"/>
    <w:rsid w:val="008A79C7"/>
    <w:rsid w:val="008B2F7A"/>
    <w:rsid w:val="008B48E3"/>
    <w:rsid w:val="008C045A"/>
    <w:rsid w:val="008C388A"/>
    <w:rsid w:val="008C476F"/>
    <w:rsid w:val="008C4B02"/>
    <w:rsid w:val="008C5D7C"/>
    <w:rsid w:val="008C5DE1"/>
    <w:rsid w:val="008D0C3A"/>
    <w:rsid w:val="008D50F5"/>
    <w:rsid w:val="008D65A0"/>
    <w:rsid w:val="008E0154"/>
    <w:rsid w:val="008E181A"/>
    <w:rsid w:val="008E4339"/>
    <w:rsid w:val="008F1A19"/>
    <w:rsid w:val="008F4AAB"/>
    <w:rsid w:val="008F73E3"/>
    <w:rsid w:val="0090749F"/>
    <w:rsid w:val="00910B28"/>
    <w:rsid w:val="00914158"/>
    <w:rsid w:val="00917F42"/>
    <w:rsid w:val="00924E89"/>
    <w:rsid w:val="00935DFA"/>
    <w:rsid w:val="009360A5"/>
    <w:rsid w:val="00942FD9"/>
    <w:rsid w:val="0094463E"/>
    <w:rsid w:val="0094649F"/>
    <w:rsid w:val="00950863"/>
    <w:rsid w:val="00960E28"/>
    <w:rsid w:val="009667F3"/>
    <w:rsid w:val="009770A5"/>
    <w:rsid w:val="0097724E"/>
    <w:rsid w:val="0098273E"/>
    <w:rsid w:val="0098536D"/>
    <w:rsid w:val="00991839"/>
    <w:rsid w:val="00994653"/>
    <w:rsid w:val="009B035C"/>
    <w:rsid w:val="009B086E"/>
    <w:rsid w:val="009B1FAE"/>
    <w:rsid w:val="009B4C9D"/>
    <w:rsid w:val="009B6DAA"/>
    <w:rsid w:val="009B71FD"/>
    <w:rsid w:val="009D66E0"/>
    <w:rsid w:val="009E434F"/>
    <w:rsid w:val="009F21B4"/>
    <w:rsid w:val="009F3451"/>
    <w:rsid w:val="00A059A5"/>
    <w:rsid w:val="00A11173"/>
    <w:rsid w:val="00A22B50"/>
    <w:rsid w:val="00A233FF"/>
    <w:rsid w:val="00A24E70"/>
    <w:rsid w:val="00A27EE2"/>
    <w:rsid w:val="00A370B3"/>
    <w:rsid w:val="00A40934"/>
    <w:rsid w:val="00A51310"/>
    <w:rsid w:val="00A54505"/>
    <w:rsid w:val="00A61A47"/>
    <w:rsid w:val="00A83932"/>
    <w:rsid w:val="00A9703E"/>
    <w:rsid w:val="00AA0931"/>
    <w:rsid w:val="00AA2706"/>
    <w:rsid w:val="00AA5884"/>
    <w:rsid w:val="00AA5E3A"/>
    <w:rsid w:val="00AB08F5"/>
    <w:rsid w:val="00AB547B"/>
    <w:rsid w:val="00AB63F9"/>
    <w:rsid w:val="00AB7743"/>
    <w:rsid w:val="00AC4FDC"/>
    <w:rsid w:val="00AC7BC9"/>
    <w:rsid w:val="00AD7802"/>
    <w:rsid w:val="00B01707"/>
    <w:rsid w:val="00B029AA"/>
    <w:rsid w:val="00B04E05"/>
    <w:rsid w:val="00B0636E"/>
    <w:rsid w:val="00B127E5"/>
    <w:rsid w:val="00B2346D"/>
    <w:rsid w:val="00B43684"/>
    <w:rsid w:val="00B4428E"/>
    <w:rsid w:val="00B447B7"/>
    <w:rsid w:val="00B47537"/>
    <w:rsid w:val="00B53802"/>
    <w:rsid w:val="00B70860"/>
    <w:rsid w:val="00B7486D"/>
    <w:rsid w:val="00B854C7"/>
    <w:rsid w:val="00B8676F"/>
    <w:rsid w:val="00BA1DAB"/>
    <w:rsid w:val="00BA2669"/>
    <w:rsid w:val="00BA301B"/>
    <w:rsid w:val="00BA3BA7"/>
    <w:rsid w:val="00BA529A"/>
    <w:rsid w:val="00BA6A7A"/>
    <w:rsid w:val="00BB02F3"/>
    <w:rsid w:val="00BB4149"/>
    <w:rsid w:val="00BB41D5"/>
    <w:rsid w:val="00BB7AA1"/>
    <w:rsid w:val="00BC239F"/>
    <w:rsid w:val="00BE75CF"/>
    <w:rsid w:val="00BF0FAB"/>
    <w:rsid w:val="00C041CD"/>
    <w:rsid w:val="00C21325"/>
    <w:rsid w:val="00C33C53"/>
    <w:rsid w:val="00C34C3C"/>
    <w:rsid w:val="00C4167E"/>
    <w:rsid w:val="00C44660"/>
    <w:rsid w:val="00C453BE"/>
    <w:rsid w:val="00C45D66"/>
    <w:rsid w:val="00C517D8"/>
    <w:rsid w:val="00C521C6"/>
    <w:rsid w:val="00C562EB"/>
    <w:rsid w:val="00C64E58"/>
    <w:rsid w:val="00C7184E"/>
    <w:rsid w:val="00C75545"/>
    <w:rsid w:val="00C814B8"/>
    <w:rsid w:val="00C86F64"/>
    <w:rsid w:val="00C906AD"/>
    <w:rsid w:val="00C90AF8"/>
    <w:rsid w:val="00C9601C"/>
    <w:rsid w:val="00CA6778"/>
    <w:rsid w:val="00CB0BA4"/>
    <w:rsid w:val="00CB58AE"/>
    <w:rsid w:val="00CC23D2"/>
    <w:rsid w:val="00CC5187"/>
    <w:rsid w:val="00CC5366"/>
    <w:rsid w:val="00CD3146"/>
    <w:rsid w:val="00CD59E2"/>
    <w:rsid w:val="00CE0973"/>
    <w:rsid w:val="00CE4D62"/>
    <w:rsid w:val="00CE79C2"/>
    <w:rsid w:val="00CF2421"/>
    <w:rsid w:val="00CF3518"/>
    <w:rsid w:val="00CF7347"/>
    <w:rsid w:val="00D04416"/>
    <w:rsid w:val="00D17B0A"/>
    <w:rsid w:val="00D21518"/>
    <w:rsid w:val="00D35021"/>
    <w:rsid w:val="00D37791"/>
    <w:rsid w:val="00D40E56"/>
    <w:rsid w:val="00D43283"/>
    <w:rsid w:val="00D43999"/>
    <w:rsid w:val="00D461D7"/>
    <w:rsid w:val="00D71370"/>
    <w:rsid w:val="00D82F73"/>
    <w:rsid w:val="00D8374B"/>
    <w:rsid w:val="00D94FFB"/>
    <w:rsid w:val="00DA0315"/>
    <w:rsid w:val="00DA5185"/>
    <w:rsid w:val="00DB3E11"/>
    <w:rsid w:val="00DB47C9"/>
    <w:rsid w:val="00DC0B78"/>
    <w:rsid w:val="00DD5BF5"/>
    <w:rsid w:val="00DF08E5"/>
    <w:rsid w:val="00E00A56"/>
    <w:rsid w:val="00E02422"/>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70DA0"/>
    <w:rsid w:val="00E84C99"/>
    <w:rsid w:val="00E92541"/>
    <w:rsid w:val="00E95E15"/>
    <w:rsid w:val="00E97C64"/>
    <w:rsid w:val="00EA45A2"/>
    <w:rsid w:val="00EA77D0"/>
    <w:rsid w:val="00EA7C10"/>
    <w:rsid w:val="00EA7CE3"/>
    <w:rsid w:val="00EB7E45"/>
    <w:rsid w:val="00ED1AD1"/>
    <w:rsid w:val="00ED3DD3"/>
    <w:rsid w:val="00ED62FD"/>
    <w:rsid w:val="00EE2B22"/>
    <w:rsid w:val="00EE55AF"/>
    <w:rsid w:val="00EE5B07"/>
    <w:rsid w:val="00EE66D1"/>
    <w:rsid w:val="00EF0088"/>
    <w:rsid w:val="00EF7232"/>
    <w:rsid w:val="00F00CE1"/>
    <w:rsid w:val="00F00D7F"/>
    <w:rsid w:val="00F01FC1"/>
    <w:rsid w:val="00F0259D"/>
    <w:rsid w:val="00F07528"/>
    <w:rsid w:val="00F12865"/>
    <w:rsid w:val="00F17A54"/>
    <w:rsid w:val="00F23EE1"/>
    <w:rsid w:val="00F34C4F"/>
    <w:rsid w:val="00F36071"/>
    <w:rsid w:val="00F40B02"/>
    <w:rsid w:val="00F53876"/>
    <w:rsid w:val="00F56941"/>
    <w:rsid w:val="00F60096"/>
    <w:rsid w:val="00F6660A"/>
    <w:rsid w:val="00F71696"/>
    <w:rsid w:val="00F76CD4"/>
    <w:rsid w:val="00F94BBE"/>
    <w:rsid w:val="00F95F45"/>
    <w:rsid w:val="00FA0BFD"/>
    <w:rsid w:val="00FA11E1"/>
    <w:rsid w:val="00FB17A1"/>
    <w:rsid w:val="00FB1970"/>
    <w:rsid w:val="00FB72B5"/>
    <w:rsid w:val="00FB79F0"/>
    <w:rsid w:val="00FC7416"/>
    <w:rsid w:val="00FD3BC2"/>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B2346D"/>
    <w:pPr>
      <w:outlineLvl w:val="3"/>
    </w:pPr>
  </w:style>
  <w:style w:type="paragraph" w:customStyle="1" w:styleId="af8">
    <w:name w:val="六级章节"/>
    <w:basedOn w:val="a0"/>
    <w:qFormat/>
    <w:rsid w:val="00B2346D"/>
    <w:pPr>
      <w:outlineLvl w:val="6"/>
    </w:pPr>
  </w:style>
  <w:style w:type="paragraph" w:customStyle="1" w:styleId="af9">
    <w:name w:val="五级章节"/>
    <w:basedOn w:val="a0"/>
    <w:qFormat/>
    <w:rsid w:val="00B2346D"/>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66381-819C-41A6-BA0F-6BD30B744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1220</Words>
  <Characters>6957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4</cp:revision>
  <dcterms:created xsi:type="dcterms:W3CDTF">2021-03-14T08:23:00Z</dcterms:created>
  <dcterms:modified xsi:type="dcterms:W3CDTF">2022-04-26T06:16:00Z</dcterms:modified>
</cp:coreProperties>
</file>